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7B9" w14:textId="23AF9642" w:rsidR="00036CC4" w:rsidRPr="00D539FB" w:rsidRDefault="000C68B8" w:rsidP="00EB29D5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222428DC" w14:textId="1FBB96D6" w:rsidR="000C68B8" w:rsidRDefault="00A33C0A" w:rsidP="00EB29D5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August</w:t>
      </w:r>
      <w:r w:rsidR="001E28C1">
        <w:rPr>
          <w:rFonts w:eastAsia="Calibri"/>
          <w:b/>
          <w:bCs/>
          <w:color w:val="000000" w:themeColor="text1"/>
        </w:rPr>
        <w:t xml:space="preserve"> 31</w:t>
      </w:r>
      <w:r w:rsidR="000C68B8" w:rsidRPr="00D539FB">
        <w:rPr>
          <w:rFonts w:eastAsia="Calibri"/>
          <w:b/>
          <w:bCs/>
          <w:color w:val="000000" w:themeColor="text1"/>
        </w:rPr>
        <w:t>, 202</w:t>
      </w:r>
      <w:r w:rsidR="005D1189">
        <w:rPr>
          <w:rFonts w:eastAsia="Calibri"/>
          <w:b/>
          <w:bCs/>
          <w:color w:val="000000" w:themeColor="text1"/>
        </w:rPr>
        <w:t>2</w:t>
      </w:r>
    </w:p>
    <w:p w14:paraId="71970981" w14:textId="7D675C5D" w:rsidR="00203DAA" w:rsidRDefault="00203DAA" w:rsidP="00EB29D5">
      <w:pPr>
        <w:rPr>
          <w:rFonts w:eastAsia="Calibri"/>
          <w:b/>
          <w:bCs/>
          <w:color w:val="000000" w:themeColor="text1"/>
        </w:rPr>
      </w:pPr>
    </w:p>
    <w:p w14:paraId="014F5613" w14:textId="1D70F3BD" w:rsidR="00203DAA" w:rsidRDefault="00203DAA" w:rsidP="00EB29D5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Media Contact: </w:t>
      </w:r>
    </w:p>
    <w:p w14:paraId="1143692A" w14:textId="27EAFEDD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Jeff Donaldson</w:t>
      </w:r>
    </w:p>
    <w:p w14:paraId="7D4034D4" w14:textId="7CBC6DD0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412.347.8039</w:t>
      </w:r>
    </w:p>
    <w:p w14:paraId="37745E43" w14:textId="145DD7AE" w:rsidR="00203DAA" w:rsidRPr="00D95302" w:rsidRDefault="00000000" w:rsidP="00EB29D5">
      <w:pPr>
        <w:rPr>
          <w:rStyle w:val="Hyperlink"/>
          <w:rFonts w:eastAsia="Calibri"/>
        </w:rPr>
      </w:pPr>
      <w:hyperlink r:id="rId10" w:history="1">
        <w:r w:rsidR="00203DAA" w:rsidRPr="00D95302">
          <w:rPr>
            <w:rStyle w:val="Hyperlink"/>
            <w:rFonts w:eastAsia="Calibri"/>
          </w:rPr>
          <w:t>Jeff.Donaldson@bld-marketing.com</w:t>
        </w:r>
      </w:hyperlink>
    </w:p>
    <w:p w14:paraId="2A7A07F9" w14:textId="77777777" w:rsidR="00AA1707" w:rsidRDefault="00AA1707" w:rsidP="00EB29D5">
      <w:pPr>
        <w:rPr>
          <w:rFonts w:eastAsia="Calibri"/>
          <w:b/>
          <w:bCs/>
          <w:color w:val="000000" w:themeColor="text1"/>
        </w:rPr>
      </w:pPr>
    </w:p>
    <w:p w14:paraId="74DF76BE" w14:textId="001A4994" w:rsidR="00440A4D" w:rsidRPr="00440A4D" w:rsidRDefault="00AA1707" w:rsidP="00EB29D5">
      <w:pPr>
        <w:rPr>
          <w:rFonts w:eastAsia="Calibri"/>
        </w:rPr>
      </w:pPr>
      <w:r>
        <w:rPr>
          <w:rFonts w:eastAsia="Calibri"/>
          <w:b/>
          <w:bCs/>
          <w:color w:val="000000" w:themeColor="text1"/>
        </w:rPr>
        <w:t>Photos:</w:t>
      </w:r>
      <w:r>
        <w:rPr>
          <w:rFonts w:eastAsia="Calibri"/>
          <w:color w:val="000000" w:themeColor="text1"/>
        </w:rPr>
        <w:t xml:space="preserve"> </w:t>
      </w:r>
      <w:r w:rsidR="00000000">
        <w:fldChar w:fldCharType="begin"/>
      </w:r>
      <w:r w:rsidR="000C7931">
        <w:instrText>HYPERLINK "https://www.bldpressroom.com/vsc/ecomedes"</w:instrText>
      </w:r>
      <w:r w:rsidR="00000000">
        <w:fldChar w:fldCharType="separate"/>
      </w:r>
      <w:r w:rsidRPr="00BD5C07">
        <w:rPr>
          <w:rStyle w:val="Hyperlink"/>
          <w:rFonts w:eastAsia="Calibri"/>
        </w:rPr>
        <w:t>bldpressroom.com/vsc/</w:t>
      </w:r>
      <w:r w:rsidR="00A33C0A">
        <w:rPr>
          <w:rStyle w:val="Hyperlink"/>
          <w:rFonts w:eastAsia="Calibri"/>
        </w:rPr>
        <w:t>ecomedes</w:t>
      </w:r>
      <w:r w:rsidR="00000000">
        <w:rPr>
          <w:rStyle w:val="Hyperlink"/>
          <w:rFonts w:eastAsia="Calibri"/>
        </w:rPr>
        <w:fldChar w:fldCharType="end"/>
      </w:r>
    </w:p>
    <w:p w14:paraId="65BFFB08" w14:textId="4CD855FC" w:rsidR="000C68B8" w:rsidRPr="00D539FB" w:rsidRDefault="000C68B8" w:rsidP="00EB29D5">
      <w:pPr>
        <w:rPr>
          <w:rFonts w:eastAsia="Calibri"/>
          <w:b/>
          <w:bCs/>
          <w:color w:val="000000" w:themeColor="text1"/>
        </w:rPr>
      </w:pPr>
    </w:p>
    <w:p w14:paraId="2C181E63" w14:textId="2A454722" w:rsidR="00D539FB" w:rsidRPr="00E93D4A" w:rsidRDefault="24A82964" w:rsidP="00A33C0A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5BE1019D">
        <w:rPr>
          <w:rFonts w:eastAsia="Calibri"/>
          <w:b/>
          <w:bCs/>
          <w:color w:val="000000" w:themeColor="text1"/>
          <w:sz w:val="28"/>
          <w:szCs w:val="28"/>
        </w:rPr>
        <w:t>Vinyl Sustainability Council</w:t>
      </w:r>
      <w:r w:rsidR="7DB5AD7E" w:rsidRPr="5BE1019D">
        <w:rPr>
          <w:rFonts w:eastAsia="Calibri"/>
          <w:b/>
          <w:bCs/>
          <w:color w:val="000000" w:themeColor="text1"/>
          <w:sz w:val="28"/>
          <w:szCs w:val="28"/>
        </w:rPr>
        <w:t xml:space="preserve"> Collaborates with </w:t>
      </w:r>
      <w:r w:rsidR="5B97386A" w:rsidRPr="5BE1019D">
        <w:rPr>
          <w:rFonts w:eastAsia="Calibri"/>
          <w:b/>
          <w:bCs/>
          <w:color w:val="000000" w:themeColor="text1"/>
          <w:sz w:val="28"/>
          <w:szCs w:val="28"/>
        </w:rPr>
        <w:t>e</w:t>
      </w:r>
      <w:r w:rsidR="7DB5AD7E" w:rsidRPr="5BE1019D">
        <w:rPr>
          <w:rFonts w:eastAsia="Calibri"/>
          <w:b/>
          <w:bCs/>
          <w:color w:val="000000" w:themeColor="text1"/>
          <w:sz w:val="28"/>
          <w:szCs w:val="28"/>
        </w:rPr>
        <w:t>comedes</w:t>
      </w:r>
      <w:r w:rsidR="00BD5C07">
        <w:br/>
      </w:r>
      <w:r w:rsidR="7DB5AD7E" w:rsidRPr="5BE1019D">
        <w:rPr>
          <w:rFonts w:eastAsia="Calibri"/>
          <w:b/>
          <w:bCs/>
          <w:color w:val="000000" w:themeColor="text1"/>
          <w:sz w:val="28"/>
          <w:szCs w:val="28"/>
        </w:rPr>
        <w:t xml:space="preserve">to </w:t>
      </w:r>
      <w:r w:rsidR="04EA0D03" w:rsidRPr="5BE1019D">
        <w:rPr>
          <w:rFonts w:eastAsia="Calibri"/>
          <w:b/>
          <w:bCs/>
          <w:color w:val="000000" w:themeColor="text1"/>
          <w:sz w:val="28"/>
          <w:szCs w:val="28"/>
        </w:rPr>
        <w:t>Showcase</w:t>
      </w:r>
      <w:r w:rsidR="7DB5AD7E" w:rsidRPr="5BE1019D">
        <w:rPr>
          <w:rFonts w:eastAsia="Calibri"/>
          <w:b/>
          <w:bCs/>
          <w:color w:val="000000" w:themeColor="text1"/>
          <w:sz w:val="28"/>
          <w:szCs w:val="28"/>
        </w:rPr>
        <w:t xml:space="preserve"> +Vantage Vinyl™ Verified Companies</w:t>
      </w:r>
    </w:p>
    <w:p w14:paraId="6B48A188" w14:textId="187B34C7" w:rsidR="005D1189" w:rsidRPr="00E93D4A" w:rsidRDefault="00A33C0A" w:rsidP="6293493D">
      <w:pPr>
        <w:jc w:val="center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 xml:space="preserve">Listing in Sustainability Database Raises Profile for </w:t>
      </w:r>
      <w:r w:rsidR="005B71ED">
        <w:rPr>
          <w:rFonts w:eastAsia="Calibri"/>
          <w:i/>
          <w:iCs/>
          <w:color w:val="000000" w:themeColor="text1"/>
        </w:rPr>
        <w:t>Qualifie</w:t>
      </w:r>
      <w:r w:rsidR="002F1FB1">
        <w:rPr>
          <w:rFonts w:eastAsia="Calibri"/>
          <w:i/>
          <w:iCs/>
          <w:color w:val="000000" w:themeColor="text1"/>
        </w:rPr>
        <w:t>d Manufacturers</w:t>
      </w:r>
    </w:p>
    <w:p w14:paraId="42DA5414" w14:textId="77777777" w:rsidR="00D539FB" w:rsidRDefault="00D539FB" w:rsidP="00EB29D5">
      <w:pPr>
        <w:rPr>
          <w:rFonts w:eastAsia="Calibri"/>
          <w:color w:val="000000" w:themeColor="text1"/>
        </w:rPr>
      </w:pPr>
    </w:p>
    <w:p w14:paraId="65F6FD6C" w14:textId="0444325A" w:rsidR="00F340D3" w:rsidRDefault="752E3F63" w:rsidP="00BD5C07">
      <w:pPr>
        <w:rPr>
          <w:rFonts w:eastAsia="Calibri"/>
          <w:color w:val="000000" w:themeColor="text1"/>
        </w:rPr>
      </w:pPr>
      <w:r w:rsidRPr="5BE1019D">
        <w:rPr>
          <w:rFonts w:eastAsia="Calibri"/>
          <w:b/>
          <w:bCs/>
          <w:color w:val="000000" w:themeColor="text1"/>
        </w:rPr>
        <w:t xml:space="preserve">WASHINGTON, DC, </w:t>
      </w:r>
      <w:r w:rsidR="519EFD35" w:rsidRPr="5BE1019D">
        <w:rPr>
          <w:rFonts w:eastAsia="Calibri"/>
          <w:b/>
          <w:bCs/>
          <w:color w:val="000000" w:themeColor="text1"/>
        </w:rPr>
        <w:t>August</w:t>
      </w:r>
      <w:r w:rsidR="001E28C1">
        <w:rPr>
          <w:rFonts w:eastAsia="Calibri"/>
          <w:b/>
          <w:bCs/>
          <w:color w:val="000000" w:themeColor="text1"/>
        </w:rPr>
        <w:t xml:space="preserve"> 31,</w:t>
      </w:r>
      <w:r w:rsidRPr="5BE1019D">
        <w:rPr>
          <w:rFonts w:eastAsia="Calibri"/>
          <w:b/>
          <w:bCs/>
          <w:color w:val="000000" w:themeColor="text1"/>
        </w:rPr>
        <w:t xml:space="preserve"> 202</w:t>
      </w:r>
      <w:r w:rsidR="13273474" w:rsidRPr="5BE1019D">
        <w:rPr>
          <w:rFonts w:eastAsia="Calibri"/>
          <w:b/>
          <w:bCs/>
          <w:color w:val="000000" w:themeColor="text1"/>
        </w:rPr>
        <w:t>2</w:t>
      </w:r>
      <w:r w:rsidRPr="5BE1019D">
        <w:rPr>
          <w:rFonts w:eastAsia="Calibri"/>
          <w:color w:val="000000" w:themeColor="text1"/>
        </w:rPr>
        <w:t xml:space="preserve"> – </w:t>
      </w:r>
      <w:hyperlink r:id="rId11">
        <w:r w:rsidR="38495A11" w:rsidRPr="5BE1019D">
          <w:rPr>
            <w:rStyle w:val="Hyperlink"/>
            <w:rFonts w:eastAsia="Calibri"/>
          </w:rPr>
          <w:t>The Vinyl Sustainability Council (VSC)</w:t>
        </w:r>
      </w:hyperlink>
      <w:r w:rsidR="38495A11" w:rsidRPr="5BE1019D">
        <w:rPr>
          <w:rFonts w:eastAsia="Calibri"/>
          <w:color w:val="000000" w:themeColor="text1"/>
        </w:rPr>
        <w:t xml:space="preserve">, a self-funded business council advancing sustainability in the vinyl industry, </w:t>
      </w:r>
      <w:r w:rsidR="693E289A" w:rsidRPr="5BE1019D">
        <w:rPr>
          <w:rFonts w:eastAsia="Calibri"/>
          <w:color w:val="000000" w:themeColor="text1"/>
        </w:rPr>
        <w:t xml:space="preserve">is raising the </w:t>
      </w:r>
      <w:r w:rsidR="5963A11B" w:rsidRPr="5BE1019D">
        <w:rPr>
          <w:rFonts w:eastAsia="Calibri"/>
          <w:color w:val="000000" w:themeColor="text1"/>
        </w:rPr>
        <w:t>awareness</w:t>
      </w:r>
      <w:r w:rsidR="693E289A" w:rsidRPr="5BE1019D">
        <w:rPr>
          <w:rFonts w:eastAsia="Calibri"/>
          <w:color w:val="000000" w:themeColor="text1"/>
        </w:rPr>
        <w:t xml:space="preserve"> of the council’s </w:t>
      </w:r>
      <w:hyperlink r:id="rId12">
        <w:r w:rsidR="00847EBE">
          <w:rPr>
            <w:rStyle w:val="Hyperlink"/>
            <w:rFonts w:eastAsia="Calibri"/>
          </w:rPr>
          <w:t>+Vantage Vinyl</w:t>
        </w:r>
        <w:r w:rsidR="00847EBE" w:rsidRPr="00847EBE">
          <w:rPr>
            <w:rStyle w:val="Hyperlink"/>
            <w:rFonts w:eastAsia="Calibri"/>
            <w:vertAlign w:val="superscript"/>
          </w:rPr>
          <w:t>®</w:t>
        </w:r>
      </w:hyperlink>
      <w:r w:rsidR="42F90EAE" w:rsidRPr="5BE1019D">
        <w:rPr>
          <w:rFonts w:eastAsia="Calibri"/>
          <w:color w:val="000000" w:themeColor="text1"/>
        </w:rPr>
        <w:t>-</w:t>
      </w:r>
      <w:r w:rsidR="693E289A" w:rsidRPr="5BE1019D">
        <w:rPr>
          <w:rFonts w:eastAsia="Calibri"/>
          <w:color w:val="000000" w:themeColor="text1"/>
        </w:rPr>
        <w:t xml:space="preserve">verified companies by launching a collaboration with </w:t>
      </w:r>
      <w:hyperlink r:id="rId13">
        <w:r w:rsidR="693E289A" w:rsidRPr="5BE1019D">
          <w:rPr>
            <w:rStyle w:val="Hyperlink"/>
            <w:rFonts w:eastAsia="Calibri"/>
          </w:rPr>
          <w:t>ecomedes</w:t>
        </w:r>
      </w:hyperlink>
      <w:r w:rsidR="693E289A" w:rsidRPr="5BE1019D">
        <w:rPr>
          <w:rFonts w:eastAsia="Calibri"/>
          <w:color w:val="000000" w:themeColor="text1"/>
        </w:rPr>
        <w:t xml:space="preserve">. An online database for construction professionals seeking sustainable building </w:t>
      </w:r>
      <w:r w:rsidR="69805410" w:rsidRPr="5BE1019D">
        <w:rPr>
          <w:rFonts w:eastAsia="Calibri"/>
          <w:color w:val="000000" w:themeColor="text1"/>
        </w:rPr>
        <w:t>materials</w:t>
      </w:r>
      <w:r w:rsidR="693E289A" w:rsidRPr="5BE1019D">
        <w:rPr>
          <w:rFonts w:eastAsia="Calibri"/>
          <w:color w:val="000000" w:themeColor="text1"/>
        </w:rPr>
        <w:t xml:space="preserve">, ecomedes </w:t>
      </w:r>
      <w:r w:rsidR="69805410" w:rsidRPr="5BE1019D">
        <w:rPr>
          <w:rFonts w:eastAsia="Calibri"/>
          <w:color w:val="000000" w:themeColor="text1"/>
        </w:rPr>
        <w:t xml:space="preserve">seeks to optimize product procurement for architects, engineers, and contractors who must achieve certain sustainability benchmarks in their construction projects. Thanks to the new collaboration, companies that have achieved </w:t>
      </w:r>
      <w:r w:rsidR="0BC35EAC" w:rsidRPr="5BE1019D">
        <w:rPr>
          <w:rFonts w:eastAsia="Calibri"/>
          <w:color w:val="000000" w:themeColor="text1"/>
        </w:rPr>
        <w:t>+</w:t>
      </w:r>
      <w:r w:rsidR="69805410" w:rsidRPr="5BE1019D">
        <w:rPr>
          <w:rFonts w:eastAsia="Calibri"/>
          <w:color w:val="000000" w:themeColor="text1"/>
        </w:rPr>
        <w:t xml:space="preserve">Vantage Vinyl verification </w:t>
      </w:r>
      <w:r w:rsidR="72EFAA7D" w:rsidRPr="5BE1019D">
        <w:rPr>
          <w:rFonts w:eastAsia="Calibri"/>
          <w:color w:val="000000" w:themeColor="text1"/>
        </w:rPr>
        <w:t xml:space="preserve">via </w:t>
      </w:r>
      <w:r w:rsidR="69805410" w:rsidRPr="5BE1019D">
        <w:rPr>
          <w:rFonts w:eastAsia="Calibri"/>
          <w:color w:val="000000" w:themeColor="text1"/>
        </w:rPr>
        <w:t xml:space="preserve">the VSC are now listed on ecomedes. </w:t>
      </w:r>
    </w:p>
    <w:p w14:paraId="6FDE069B" w14:textId="77777777" w:rsidR="00F340D3" w:rsidRDefault="00F340D3" w:rsidP="00BD5C07">
      <w:pPr>
        <w:rPr>
          <w:rFonts w:eastAsia="Calibri"/>
          <w:color w:val="000000" w:themeColor="text1"/>
        </w:rPr>
      </w:pPr>
    </w:p>
    <w:p w14:paraId="15EAAEDF" w14:textId="5833C4D6" w:rsidR="001C1DF6" w:rsidRDefault="69805410" w:rsidP="00BD5C07">
      <w:pPr>
        <w:rPr>
          <w:rFonts w:eastAsia="Calibri"/>
          <w:color w:val="000000" w:themeColor="text1"/>
        </w:rPr>
      </w:pPr>
      <w:r w:rsidRPr="5BE1019D">
        <w:rPr>
          <w:rFonts w:eastAsia="Calibri"/>
          <w:color w:val="000000" w:themeColor="text1"/>
        </w:rPr>
        <w:t>“</w:t>
      </w:r>
      <w:r w:rsidR="4C6519E1" w:rsidRPr="5BE1019D">
        <w:rPr>
          <w:rFonts w:eastAsia="Calibri"/>
          <w:color w:val="000000" w:themeColor="text1"/>
        </w:rPr>
        <w:t>The</w:t>
      </w:r>
      <w:r w:rsidRPr="5BE1019D">
        <w:rPr>
          <w:rFonts w:eastAsia="Calibri"/>
          <w:color w:val="000000" w:themeColor="text1"/>
        </w:rPr>
        <w:t xml:space="preserve"> </w:t>
      </w:r>
      <w:r w:rsidR="0BC35EAC" w:rsidRPr="5BE1019D">
        <w:rPr>
          <w:rFonts w:eastAsia="Calibri"/>
          <w:color w:val="000000" w:themeColor="text1"/>
        </w:rPr>
        <w:t>+</w:t>
      </w:r>
      <w:r w:rsidRPr="5BE1019D">
        <w:rPr>
          <w:rFonts w:eastAsia="Calibri"/>
          <w:color w:val="000000" w:themeColor="text1"/>
        </w:rPr>
        <w:t xml:space="preserve">Vantage Vinyl </w:t>
      </w:r>
      <w:r w:rsidR="42F90EAE" w:rsidRPr="5BE1019D">
        <w:rPr>
          <w:rFonts w:eastAsia="Calibri"/>
          <w:color w:val="000000" w:themeColor="text1"/>
        </w:rPr>
        <w:t xml:space="preserve">verification </w:t>
      </w:r>
      <w:r w:rsidRPr="5BE1019D">
        <w:rPr>
          <w:rFonts w:eastAsia="Calibri"/>
          <w:color w:val="000000" w:themeColor="text1"/>
        </w:rPr>
        <w:t xml:space="preserve">program </w:t>
      </w:r>
      <w:r w:rsidR="60C9ACA2" w:rsidRPr="5BE1019D">
        <w:rPr>
          <w:rFonts w:eastAsia="Calibri"/>
          <w:color w:val="000000" w:themeColor="text1"/>
        </w:rPr>
        <w:t xml:space="preserve">provides specifiers with </w:t>
      </w:r>
      <w:r w:rsidR="001E28C1">
        <w:rPr>
          <w:rFonts w:eastAsia="Calibri"/>
          <w:color w:val="000000" w:themeColor="text1"/>
        </w:rPr>
        <w:t xml:space="preserve">the </w:t>
      </w:r>
      <w:r w:rsidR="4682B59F" w:rsidRPr="5BE1019D">
        <w:rPr>
          <w:rFonts w:eastAsia="Calibri"/>
          <w:color w:val="000000" w:themeColor="text1"/>
        </w:rPr>
        <w:t>assurance that qualified companies have met</w:t>
      </w:r>
      <w:r w:rsidR="05279AD1" w:rsidRPr="5BE1019D">
        <w:rPr>
          <w:rFonts w:eastAsia="Calibri"/>
          <w:color w:val="000000" w:themeColor="text1"/>
        </w:rPr>
        <w:t xml:space="preserve"> the</w:t>
      </w:r>
      <w:r w:rsidR="4682B59F" w:rsidRPr="5BE1019D">
        <w:rPr>
          <w:rFonts w:eastAsia="Calibri"/>
          <w:color w:val="000000" w:themeColor="text1"/>
        </w:rPr>
        <w:t xml:space="preserve"> environmental, social and governance requirements </w:t>
      </w:r>
      <w:r w:rsidR="5C3BF5C6" w:rsidRPr="5BE1019D">
        <w:rPr>
          <w:rFonts w:eastAsia="Calibri"/>
          <w:color w:val="000000" w:themeColor="text1"/>
        </w:rPr>
        <w:t>required</w:t>
      </w:r>
      <w:r w:rsidR="2EE3BB1F" w:rsidRPr="5BE1019D">
        <w:rPr>
          <w:rFonts w:eastAsia="Calibri"/>
          <w:color w:val="000000" w:themeColor="text1"/>
        </w:rPr>
        <w:t xml:space="preserve"> for </w:t>
      </w:r>
      <w:r w:rsidR="008A0494" w:rsidRPr="5BE1019D">
        <w:rPr>
          <w:rFonts w:eastAsia="Calibri"/>
          <w:color w:val="000000" w:themeColor="text1"/>
        </w:rPr>
        <w:t>verification. Inclusion</w:t>
      </w:r>
      <w:r w:rsidR="5B97386A" w:rsidRPr="5BE1019D">
        <w:rPr>
          <w:rFonts w:eastAsia="Calibri"/>
          <w:color w:val="000000" w:themeColor="text1"/>
        </w:rPr>
        <w:t xml:space="preserve"> in the ecomedes database provides greater visibility for these companies for construction projects that put sustainability at the forefront</w:t>
      </w:r>
      <w:r w:rsidR="69B775E3" w:rsidRPr="5BE1019D">
        <w:rPr>
          <w:rFonts w:eastAsia="Calibri"/>
          <w:color w:val="000000" w:themeColor="text1"/>
        </w:rPr>
        <w:t>,</w:t>
      </w:r>
      <w:r w:rsidR="72EFAA7D" w:rsidRPr="5BE1019D">
        <w:rPr>
          <w:rFonts w:eastAsia="Calibri"/>
          <w:color w:val="000000" w:themeColor="text1"/>
        </w:rPr>
        <w:t>”</w:t>
      </w:r>
      <w:r w:rsidRPr="5BE1019D">
        <w:rPr>
          <w:rFonts w:eastAsia="Calibri"/>
          <w:color w:val="000000" w:themeColor="text1"/>
        </w:rPr>
        <w:t xml:space="preserve"> said Jay Thomas, VSC executive director.</w:t>
      </w:r>
    </w:p>
    <w:p w14:paraId="69BE6924" w14:textId="77777777" w:rsidR="008A0494" w:rsidRDefault="008A0494" w:rsidP="00BD5C07">
      <w:pPr>
        <w:rPr>
          <w:rFonts w:eastAsia="Calibri"/>
          <w:color w:val="000000" w:themeColor="text1"/>
        </w:rPr>
      </w:pPr>
    </w:p>
    <w:p w14:paraId="1D690CF2" w14:textId="49902926" w:rsidR="001C1DF6" w:rsidRDefault="001C1DF6" w:rsidP="00BD5C07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“With ecomedes, we have created an online repository of critical information about sustainable building materials companies</w:t>
      </w:r>
      <w:r w:rsidR="005D3D82">
        <w:rPr>
          <w:rFonts w:eastAsia="Calibri"/>
          <w:color w:val="000000" w:themeColor="text1"/>
        </w:rPr>
        <w:t>, their sustainable products, associated certifications, labels, and declarations</w:t>
      </w:r>
      <w:r w:rsidR="002B43EB">
        <w:rPr>
          <w:rFonts w:eastAsia="Calibri"/>
          <w:color w:val="000000" w:themeColor="text1"/>
        </w:rPr>
        <w:t>. Our mission is to help construction project managers and other construction professionals save time and money in their search for the right products for their commercial structures,</w:t>
      </w:r>
      <w:r>
        <w:rPr>
          <w:rFonts w:eastAsia="Calibri"/>
          <w:color w:val="000000" w:themeColor="text1"/>
        </w:rPr>
        <w:t xml:space="preserve">” added </w:t>
      </w:r>
      <w:r w:rsidR="001E28C1">
        <w:rPr>
          <w:rFonts w:eastAsia="Calibri"/>
          <w:color w:val="000000" w:themeColor="text1"/>
        </w:rPr>
        <w:t xml:space="preserve">Paul </w:t>
      </w:r>
      <w:proofErr w:type="spellStart"/>
      <w:r w:rsidR="001E28C1">
        <w:rPr>
          <w:rFonts w:eastAsia="Calibri"/>
          <w:color w:val="000000" w:themeColor="text1"/>
        </w:rPr>
        <w:t>Shahriari</w:t>
      </w:r>
      <w:proofErr w:type="spellEnd"/>
      <w:r w:rsidR="001E28C1">
        <w:rPr>
          <w:rFonts w:eastAsia="Calibri"/>
          <w:color w:val="000000" w:themeColor="text1"/>
        </w:rPr>
        <w:t xml:space="preserve">, co-founder and chief innovation officer of </w:t>
      </w:r>
      <w:proofErr w:type="spellStart"/>
      <w:r w:rsidR="001E28C1">
        <w:rPr>
          <w:rFonts w:eastAsia="Calibri"/>
          <w:color w:val="000000" w:themeColor="text1"/>
        </w:rPr>
        <w:t>ecomedes</w:t>
      </w:r>
      <w:proofErr w:type="spellEnd"/>
      <w:r w:rsidR="001E28C1">
        <w:rPr>
          <w:rFonts w:eastAsia="Calibri"/>
          <w:color w:val="000000" w:themeColor="text1"/>
        </w:rPr>
        <w:t>.</w:t>
      </w:r>
      <w:r w:rsidR="002B43EB">
        <w:rPr>
          <w:rFonts w:eastAsia="Calibri"/>
          <w:color w:val="000000" w:themeColor="text1"/>
        </w:rPr>
        <w:t xml:space="preserve"> “Adding </w:t>
      </w:r>
      <w:r w:rsidR="005D3D82">
        <w:rPr>
          <w:rFonts w:eastAsia="Calibri"/>
          <w:color w:val="000000" w:themeColor="text1"/>
        </w:rPr>
        <w:t>+</w:t>
      </w:r>
      <w:r w:rsidR="002B43EB">
        <w:rPr>
          <w:rFonts w:eastAsia="Calibri"/>
          <w:color w:val="000000" w:themeColor="text1"/>
        </w:rPr>
        <w:t>Vantage Vinyl</w:t>
      </w:r>
      <w:r w:rsidR="00D146A0">
        <w:rPr>
          <w:rFonts w:eastAsia="Calibri"/>
          <w:color w:val="000000" w:themeColor="text1"/>
        </w:rPr>
        <w:t>-</w:t>
      </w:r>
      <w:r w:rsidR="002B43EB">
        <w:rPr>
          <w:rFonts w:eastAsia="Calibri"/>
          <w:color w:val="000000" w:themeColor="text1"/>
        </w:rPr>
        <w:t xml:space="preserve">verified companies to the mix only broadens the spectrum for </w:t>
      </w:r>
      <w:r w:rsidR="001E28C1">
        <w:rPr>
          <w:rFonts w:eastAsia="Calibri"/>
          <w:color w:val="000000" w:themeColor="text1"/>
        </w:rPr>
        <w:t xml:space="preserve">impact-aware </w:t>
      </w:r>
      <w:r w:rsidR="00DD0ECB">
        <w:rPr>
          <w:rFonts w:eastAsia="Calibri"/>
          <w:color w:val="000000" w:themeColor="text1"/>
        </w:rPr>
        <w:t>specifier</w:t>
      </w:r>
      <w:r w:rsidR="008A0494">
        <w:rPr>
          <w:rFonts w:eastAsia="Calibri"/>
          <w:color w:val="000000" w:themeColor="text1"/>
        </w:rPr>
        <w:t xml:space="preserve">s seeking </w:t>
      </w:r>
      <w:r w:rsidR="001E28C1">
        <w:rPr>
          <w:rFonts w:eastAsia="Calibri"/>
          <w:color w:val="000000" w:themeColor="text1"/>
        </w:rPr>
        <w:t xml:space="preserve">these </w:t>
      </w:r>
      <w:r w:rsidR="008A0494">
        <w:rPr>
          <w:rFonts w:eastAsia="Calibri"/>
          <w:color w:val="000000" w:themeColor="text1"/>
        </w:rPr>
        <w:t>solutions</w:t>
      </w:r>
      <w:r w:rsidR="002B43EB">
        <w:rPr>
          <w:rFonts w:eastAsia="Calibri"/>
          <w:color w:val="000000" w:themeColor="text1"/>
        </w:rPr>
        <w:t>, and we’re pleased to formalize this collaboration with the VSC.”</w:t>
      </w:r>
    </w:p>
    <w:p w14:paraId="6C7642C8" w14:textId="0FECF350" w:rsidR="007036DC" w:rsidRDefault="007036DC" w:rsidP="00BD5C07">
      <w:pPr>
        <w:rPr>
          <w:rFonts w:eastAsia="Calibri"/>
          <w:color w:val="000000" w:themeColor="text1"/>
        </w:rPr>
      </w:pPr>
    </w:p>
    <w:p w14:paraId="0B0E74BA" w14:textId="2039C4DB" w:rsidR="007036DC" w:rsidRPr="002B43EB" w:rsidRDefault="007036DC" w:rsidP="007036DC">
      <w:pPr>
        <w:rPr>
          <w:rFonts w:eastAsia="Calibri"/>
          <w:color w:val="000000" w:themeColor="text1"/>
        </w:rPr>
      </w:pPr>
      <w:r w:rsidRPr="002B43EB">
        <w:rPr>
          <w:rFonts w:eastAsia="Calibri"/>
          <w:color w:val="000000" w:themeColor="text1"/>
        </w:rPr>
        <w:t xml:space="preserve">Companies that </w:t>
      </w:r>
      <w:hyperlink r:id="rId14" w:history="1">
        <w:r w:rsidR="002B43EB" w:rsidRPr="004F2F54">
          <w:rPr>
            <w:rStyle w:val="Hyperlink"/>
            <w:rFonts w:eastAsia="Calibri"/>
          </w:rPr>
          <w:t>Earn the Mark</w:t>
        </w:r>
      </w:hyperlink>
      <w:r w:rsidR="002B43EB" w:rsidRPr="002B43EB">
        <w:rPr>
          <w:rFonts w:eastAsia="Calibri"/>
          <w:color w:val="000000" w:themeColor="text1"/>
        </w:rPr>
        <w:t xml:space="preserve"> through VSC’s </w:t>
      </w:r>
      <w:r w:rsidRPr="002B43EB">
        <w:rPr>
          <w:rFonts w:eastAsia="Calibri"/>
          <w:color w:val="000000" w:themeColor="text1"/>
        </w:rPr>
        <w:t xml:space="preserve">+Vantage Vinyl initiative </w:t>
      </w:r>
      <w:r w:rsidR="002B43EB" w:rsidRPr="002B43EB">
        <w:rPr>
          <w:rFonts w:eastAsia="Calibri"/>
          <w:color w:val="000000" w:themeColor="text1"/>
        </w:rPr>
        <w:t xml:space="preserve">must </w:t>
      </w:r>
      <w:r w:rsidRPr="002B43EB">
        <w:rPr>
          <w:rFonts w:eastAsia="Calibri"/>
          <w:color w:val="000000" w:themeColor="text1"/>
        </w:rPr>
        <w:t xml:space="preserve">demonstrate their contribution to industry progress and continuous improvement in sustainability across all three sectors: social, economic, and environmental. Verification through </w:t>
      </w:r>
      <w:hyperlink r:id="rId15" w:history="1">
        <w:r w:rsidRPr="004F2F54">
          <w:rPr>
            <w:rStyle w:val="Hyperlink"/>
            <w:rFonts w:eastAsia="Calibri"/>
          </w:rPr>
          <w:t>GreenCircle Certified, LLC</w:t>
        </w:r>
      </w:hyperlink>
      <w:r w:rsidRPr="002B43EB">
        <w:rPr>
          <w:rFonts w:eastAsia="Calibri"/>
          <w:color w:val="000000" w:themeColor="text1"/>
        </w:rPr>
        <w:t xml:space="preserve"> authenticates and reports on the activities and key performance indicators achieved by each company within the five sustainability pillars: </w:t>
      </w:r>
      <w:r w:rsidRPr="002B43EB">
        <w:rPr>
          <w:rFonts w:eastAsia="Calibri"/>
          <w:color w:val="000000" w:themeColor="text1"/>
        </w:rPr>
        <w:lastRenderedPageBreak/>
        <w:t>environmental stewardship, social diligence, economic soundness, collaboration, and open communications.</w:t>
      </w:r>
    </w:p>
    <w:p w14:paraId="103EF2E5" w14:textId="40EE2501" w:rsidR="007036DC" w:rsidRDefault="007036DC" w:rsidP="00BD5C07">
      <w:pPr>
        <w:rPr>
          <w:rFonts w:eastAsia="Calibri"/>
          <w:color w:val="000000" w:themeColor="text1"/>
        </w:rPr>
      </w:pPr>
    </w:p>
    <w:p w14:paraId="08CC0001" w14:textId="78232420" w:rsidR="00D96D8D" w:rsidRDefault="002B43EB" w:rsidP="00EB29D5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Thus far in 2022, 17 companies have achieved </w:t>
      </w:r>
      <w:r w:rsidR="005D3D82">
        <w:rPr>
          <w:rFonts w:eastAsia="Calibri"/>
          <w:color w:val="000000" w:themeColor="text1"/>
        </w:rPr>
        <w:t>+</w:t>
      </w:r>
      <w:r>
        <w:rPr>
          <w:rFonts w:eastAsia="Calibri"/>
          <w:color w:val="000000" w:themeColor="text1"/>
        </w:rPr>
        <w:t>Vantage Vinyl verification and are included in</w:t>
      </w:r>
      <w:r w:rsidR="00D146A0">
        <w:rPr>
          <w:rFonts w:eastAsia="Calibri"/>
          <w:color w:val="000000" w:themeColor="text1"/>
        </w:rPr>
        <w:t xml:space="preserve"> the</w:t>
      </w:r>
      <w:r>
        <w:rPr>
          <w:rFonts w:eastAsia="Calibri"/>
          <w:color w:val="000000" w:themeColor="text1"/>
        </w:rPr>
        <w:t xml:space="preserve"> </w:t>
      </w:r>
      <w:hyperlink r:id="rId16" w:history="1">
        <w:r w:rsidR="004F2F54" w:rsidRPr="004F2F54">
          <w:rPr>
            <w:rStyle w:val="Hyperlink"/>
            <w:rFonts w:eastAsia="Calibri"/>
          </w:rPr>
          <w:t>ecomedes database</w:t>
        </w:r>
      </w:hyperlink>
      <w:r w:rsidR="004F2F54">
        <w:rPr>
          <w:rFonts w:eastAsia="Calibri"/>
          <w:color w:val="000000" w:themeColor="text1"/>
        </w:rPr>
        <w:t xml:space="preserve">. </w:t>
      </w:r>
    </w:p>
    <w:p w14:paraId="4353CC4D" w14:textId="77777777" w:rsidR="004F2F54" w:rsidRDefault="004F2F54" w:rsidP="00EB29D5">
      <w:pPr>
        <w:rPr>
          <w:rFonts w:eastAsia="Calibri"/>
          <w:color w:val="000000" w:themeColor="text1"/>
        </w:rPr>
      </w:pPr>
    </w:p>
    <w:p w14:paraId="58382F55" w14:textId="772DD170" w:rsidR="004F2F54" w:rsidRDefault="007036DC" w:rsidP="007036D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For more information</w:t>
      </w:r>
      <w:r w:rsidR="004F2F54">
        <w:rPr>
          <w:rFonts w:eastAsia="Calibri"/>
          <w:color w:val="000000" w:themeColor="text1"/>
        </w:rPr>
        <w:t xml:space="preserve"> on </w:t>
      </w:r>
      <w:r w:rsidR="005D3D82">
        <w:rPr>
          <w:rFonts w:eastAsia="Calibri"/>
          <w:color w:val="000000" w:themeColor="text1"/>
        </w:rPr>
        <w:t>+</w:t>
      </w:r>
      <w:r w:rsidR="004F2F54">
        <w:rPr>
          <w:rFonts w:eastAsia="Calibri"/>
          <w:color w:val="000000" w:themeColor="text1"/>
        </w:rPr>
        <w:t>Vantage Vinyl and the Vinyl Sustainability Council</w:t>
      </w:r>
      <w:r>
        <w:rPr>
          <w:rFonts w:eastAsia="Calibri"/>
          <w:color w:val="000000" w:themeColor="text1"/>
        </w:rPr>
        <w:t xml:space="preserve">, visit </w:t>
      </w:r>
      <w:hyperlink r:id="rId17" w:history="1">
        <w:r w:rsidRPr="00D10C74">
          <w:rPr>
            <w:rStyle w:val="Hyperlink"/>
            <w:rFonts w:eastAsia="Calibri"/>
          </w:rPr>
          <w:t>vantagevinyl.com</w:t>
        </w:r>
      </w:hyperlink>
      <w:r>
        <w:rPr>
          <w:rFonts w:eastAsia="Calibri"/>
          <w:color w:val="000000" w:themeColor="text1"/>
        </w:rPr>
        <w:t>.</w:t>
      </w:r>
    </w:p>
    <w:p w14:paraId="28CBEB78" w14:textId="77777777" w:rsidR="00A47803" w:rsidRDefault="00A47803" w:rsidP="004F2F54">
      <w:pPr>
        <w:rPr>
          <w:rFonts w:eastAsia="Calibri"/>
          <w:color w:val="000000" w:themeColor="text1"/>
        </w:rPr>
      </w:pPr>
    </w:p>
    <w:p w14:paraId="37B3DD6A" w14:textId="5B6E4506" w:rsidR="007B438C" w:rsidRPr="00FA3B5A" w:rsidRDefault="001635CF" w:rsidP="00EA49FE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</w:p>
    <w:p w14:paraId="7D9739CA" w14:textId="77777777" w:rsidR="00BD5C07" w:rsidRDefault="00BD5C07" w:rsidP="00030F64">
      <w:pPr>
        <w:rPr>
          <w:rFonts w:cstheme="minorHAnsi"/>
          <w:b/>
          <w:bCs/>
          <w:color w:val="222222"/>
          <w:shd w:val="clear" w:color="auto" w:fill="FFFFFF"/>
        </w:rPr>
      </w:pPr>
    </w:p>
    <w:p w14:paraId="1C7B6211" w14:textId="4443F192" w:rsidR="00030F64" w:rsidRPr="00AB3F47" w:rsidRDefault="00030F64" w:rsidP="00030F64">
      <w:pPr>
        <w:rPr>
          <w:rFonts w:cstheme="minorHAnsi"/>
        </w:rPr>
      </w:pPr>
      <w:r w:rsidRPr="00AB3F47">
        <w:rPr>
          <w:rFonts w:cstheme="minorHAnsi"/>
          <w:b/>
          <w:bCs/>
          <w:color w:val="222222"/>
          <w:shd w:val="clear" w:color="auto" w:fill="FFFFFF"/>
        </w:rPr>
        <w:t>About the Vinyl Sustainability Council</w:t>
      </w:r>
      <w:r w:rsidR="007B438C">
        <w:rPr>
          <w:rFonts w:cstheme="minorHAnsi"/>
          <w:b/>
          <w:bCs/>
          <w:color w:val="222222"/>
          <w:shd w:val="clear" w:color="auto" w:fill="FFFFFF"/>
        </w:rPr>
        <w:br/>
      </w:r>
    </w:p>
    <w:p w14:paraId="446DDA40" w14:textId="2C49BC6D" w:rsidR="00030F64" w:rsidRPr="00AB3F47" w:rsidRDefault="00030F64" w:rsidP="00030F64">
      <w:r w:rsidRPr="00AB3F47">
        <w:rPr>
          <w:rFonts w:cstheme="minorHAnsi"/>
          <w:color w:val="222222"/>
          <w:shd w:val="clear" w:color="auto" w:fill="FFFFFF"/>
        </w:rPr>
        <w:t>The Vinyl Sustainability Council (VSC), founded in 2016 in partnership with the Vinyl Institute, is a collaborative platform for companies, organizations</w:t>
      </w:r>
      <w:r>
        <w:rPr>
          <w:rFonts w:cstheme="minorHAnsi"/>
          <w:color w:val="222222"/>
          <w:shd w:val="clear" w:color="auto" w:fill="FFFFFF"/>
        </w:rPr>
        <w:t>,</w:t>
      </w:r>
      <w:r w:rsidRPr="00AB3F47">
        <w:rPr>
          <w:rFonts w:cstheme="minorHAnsi"/>
          <w:color w:val="222222"/>
          <w:shd w:val="clear" w:color="auto" w:fill="FFFFFF"/>
        </w:rPr>
        <w:t xml:space="preserve"> and other industry stakeholders to come together </w:t>
      </w:r>
      <w:r>
        <w:rPr>
          <w:rFonts w:cstheme="minorHAnsi"/>
          <w:color w:val="222222"/>
          <w:shd w:val="clear" w:color="auto" w:fill="FFFFFF"/>
        </w:rPr>
        <w:t>to advance the U.S. vinyl industry’s contribution to sustainable development. Through its +Vantage Vinyl</w:t>
      </w:r>
      <w:r w:rsidR="00847EBE" w:rsidRPr="00847EBE">
        <w:rPr>
          <w:rFonts w:cstheme="minorHAnsi"/>
          <w:color w:val="222222"/>
          <w:shd w:val="clear" w:color="auto" w:fill="FFFFFF"/>
          <w:vertAlign w:val="superscript"/>
        </w:rPr>
        <w:t>®</w:t>
      </w:r>
      <w:r>
        <w:rPr>
          <w:rFonts w:cstheme="minorHAnsi"/>
          <w:color w:val="222222"/>
          <w:shd w:val="clear" w:color="auto" w:fill="FFFFFF"/>
        </w:rPr>
        <w:t xml:space="preserve"> verification program, the VSC aims to drive continuous improvement across all three aspects of sustainability – environmental, </w:t>
      </w:r>
      <w:proofErr w:type="gramStart"/>
      <w:r>
        <w:rPr>
          <w:rFonts w:cstheme="minorHAnsi"/>
          <w:color w:val="222222"/>
          <w:shd w:val="clear" w:color="auto" w:fill="FFFFFF"/>
        </w:rPr>
        <w:t>social</w:t>
      </w:r>
      <w:proofErr w:type="gramEnd"/>
      <w:r>
        <w:rPr>
          <w:rFonts w:cstheme="minorHAnsi"/>
          <w:color w:val="222222"/>
          <w:shd w:val="clear" w:color="auto" w:fill="FFFFFF"/>
        </w:rPr>
        <w:t xml:space="preserve"> and economic performance. For more information, please visit </w:t>
      </w:r>
      <w:hyperlink r:id="rId18" w:history="1">
        <w:r>
          <w:rPr>
            <w:rStyle w:val="Hyperlink"/>
            <w:rFonts w:cstheme="minorHAnsi"/>
          </w:rPr>
          <w:t>https://vantagevinyl.com/</w:t>
        </w:r>
      </w:hyperlink>
      <w:r>
        <w:rPr>
          <w:rFonts w:cstheme="minorHAnsi"/>
        </w:rPr>
        <w:t>.</w:t>
      </w:r>
    </w:p>
    <w:p w14:paraId="6E7BBFD6" w14:textId="77777777" w:rsidR="00030F64" w:rsidRDefault="00030F64" w:rsidP="001635CF">
      <w:pPr>
        <w:rPr>
          <w:rFonts w:eastAsia="Calibri"/>
          <w:color w:val="000000" w:themeColor="text1"/>
        </w:rPr>
      </w:pPr>
    </w:p>
    <w:p w14:paraId="773B50A5" w14:textId="4E67A491" w:rsidR="001635CF" w:rsidRDefault="001635CF" w:rsidP="001635CF">
      <w:pPr>
        <w:rPr>
          <w:rFonts w:eastAsia="Calibri"/>
          <w:color w:val="000000" w:themeColor="text1"/>
        </w:rPr>
      </w:pPr>
    </w:p>
    <w:p w14:paraId="78E431B6" w14:textId="45C4FB82" w:rsidR="00893AB4" w:rsidRPr="003B3DAC" w:rsidRDefault="00893AB4" w:rsidP="001635CF">
      <w:pPr>
        <w:rPr>
          <w:rFonts w:eastAsia="Calibri"/>
          <w:color w:val="000000" w:themeColor="text1"/>
        </w:rPr>
      </w:pPr>
    </w:p>
    <w:sectPr w:rsidR="00893AB4" w:rsidRPr="003B3DAC" w:rsidSect="00DC4A9D">
      <w:headerReference w:type="default" r:id="rId19"/>
      <w:footerReference w:type="default" r:id="rId20"/>
      <w:pgSz w:w="12240" w:h="15840"/>
      <w:pgMar w:top="2160" w:right="1440" w:bottom="1440" w:left="21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B598" w14:textId="77777777" w:rsidR="00836634" w:rsidRDefault="00836634" w:rsidP="006A625D">
      <w:r>
        <w:separator/>
      </w:r>
    </w:p>
  </w:endnote>
  <w:endnote w:type="continuationSeparator" w:id="0">
    <w:p w14:paraId="6BF2A6DE" w14:textId="77777777" w:rsidR="00836634" w:rsidRDefault="00836634" w:rsidP="006A625D">
      <w:r>
        <w:continuationSeparator/>
      </w:r>
    </w:p>
  </w:endnote>
  <w:endnote w:type="continuationNotice" w:id="1">
    <w:p w14:paraId="16F3204B" w14:textId="77777777" w:rsidR="00836634" w:rsidRDefault="00836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9310" w14:textId="117F80A3" w:rsidR="00CC6326" w:rsidRPr="00DC4A9D" w:rsidRDefault="00CC6326" w:rsidP="00272850">
    <w:pPr>
      <w:pStyle w:val="Footer"/>
      <w:jc w:val="center"/>
      <w:rPr>
        <w:rFonts w:ascii="Myriad Pro" w:hAnsi="Myriad Pro"/>
        <w:color w:val="3B3838" w:themeColor="background2" w:themeShade="40"/>
        <w:sz w:val="18"/>
        <w:szCs w:val="18"/>
      </w:rPr>
    </w:pPr>
    <w:r w:rsidRPr="00DC4A9D">
      <w:rPr>
        <w:rFonts w:ascii="Myriad Pro" w:hAnsi="Myriad Pro"/>
        <w:color w:val="3B3838" w:themeColor="background2" w:themeShade="40"/>
        <w:sz w:val="18"/>
        <w:szCs w:val="18"/>
      </w:rPr>
      <w:t>1747 Pennsylvania Av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e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NW, Suite </w:t>
    </w:r>
    <w:r w:rsidR="00DC4A9D">
      <w:rPr>
        <w:rFonts w:ascii="Myriad Pro" w:hAnsi="Myriad Pro"/>
        <w:color w:val="3B3838" w:themeColor="background2" w:themeShade="40"/>
        <w:sz w:val="18"/>
        <w:szCs w:val="18"/>
      </w:rPr>
      <w:t>825  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Washington, DC 20006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DC4A9D">
      <w:rPr>
        <w:rFonts w:ascii="Myriad Pro" w:hAnsi="Myriad Pro"/>
        <w:color w:val="3B3838" w:themeColor="background2" w:themeShade="40"/>
        <w:sz w:val="18"/>
        <w:szCs w:val="18"/>
      </w:rPr>
      <w:t>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phone: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202.765.2200</w:t>
    </w:r>
  </w:p>
  <w:p w14:paraId="0F9D32B4" w14:textId="46DFDC5C" w:rsidR="00CC6326" w:rsidRPr="009E2DEF" w:rsidRDefault="009E2DEF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2638" w14:textId="77777777" w:rsidR="00836634" w:rsidRDefault="00836634" w:rsidP="006A625D">
      <w:r>
        <w:separator/>
      </w:r>
    </w:p>
  </w:footnote>
  <w:footnote w:type="continuationSeparator" w:id="0">
    <w:p w14:paraId="2445DB68" w14:textId="77777777" w:rsidR="00836634" w:rsidRDefault="00836634" w:rsidP="006A625D">
      <w:r>
        <w:continuationSeparator/>
      </w:r>
    </w:p>
  </w:footnote>
  <w:footnote w:type="continuationNotice" w:id="1">
    <w:p w14:paraId="1E333A2E" w14:textId="77777777" w:rsidR="00836634" w:rsidRDefault="00836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7D6" w14:textId="0BBD1794" w:rsidR="006A625D" w:rsidRDefault="009E2DEF" w:rsidP="009E2D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E4322" wp14:editId="47C6DDF7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2441448" cy="29260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nyl Sustainability Council_2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44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1332"/>
    <w:multiLevelType w:val="hybridMultilevel"/>
    <w:tmpl w:val="3EA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B3BA9"/>
    <w:multiLevelType w:val="hybridMultilevel"/>
    <w:tmpl w:val="332EC116"/>
    <w:lvl w:ilvl="0" w:tplc="C43A89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993217">
    <w:abstractNumId w:val="0"/>
  </w:num>
  <w:num w:numId="2" w16cid:durableId="38653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I0tzA1NQBiEyUdpeDU4uLM/DyQApNaAOna+WosAAAA"/>
  </w:docVars>
  <w:rsids>
    <w:rsidRoot w:val="006A625D"/>
    <w:rsid w:val="00001B7F"/>
    <w:rsid w:val="0001054E"/>
    <w:rsid w:val="00030F64"/>
    <w:rsid w:val="00032C46"/>
    <w:rsid w:val="00036CC4"/>
    <w:rsid w:val="00042D98"/>
    <w:rsid w:val="0005612F"/>
    <w:rsid w:val="00072A54"/>
    <w:rsid w:val="00073B6B"/>
    <w:rsid w:val="00082E8D"/>
    <w:rsid w:val="00094E06"/>
    <w:rsid w:val="000963B1"/>
    <w:rsid w:val="000B00B2"/>
    <w:rsid w:val="000B3C2F"/>
    <w:rsid w:val="000C68B8"/>
    <w:rsid w:val="000C7249"/>
    <w:rsid w:val="000C7931"/>
    <w:rsid w:val="000D48FC"/>
    <w:rsid w:val="000E1253"/>
    <w:rsid w:val="000E7C3B"/>
    <w:rsid w:val="0010094E"/>
    <w:rsid w:val="00111430"/>
    <w:rsid w:val="0012504B"/>
    <w:rsid w:val="00146D7B"/>
    <w:rsid w:val="001635CF"/>
    <w:rsid w:val="00164F9E"/>
    <w:rsid w:val="00191180"/>
    <w:rsid w:val="00197924"/>
    <w:rsid w:val="001A1D2A"/>
    <w:rsid w:val="001C1DF6"/>
    <w:rsid w:val="001D0895"/>
    <w:rsid w:val="001E28C1"/>
    <w:rsid w:val="001E6C53"/>
    <w:rsid w:val="001E6DED"/>
    <w:rsid w:val="001F0A34"/>
    <w:rsid w:val="00203DAA"/>
    <w:rsid w:val="00210843"/>
    <w:rsid w:val="0022062E"/>
    <w:rsid w:val="00241A6B"/>
    <w:rsid w:val="00245BBF"/>
    <w:rsid w:val="00272850"/>
    <w:rsid w:val="00293531"/>
    <w:rsid w:val="002A4AED"/>
    <w:rsid w:val="002B43EB"/>
    <w:rsid w:val="002C08DA"/>
    <w:rsid w:val="002E413E"/>
    <w:rsid w:val="002E53EC"/>
    <w:rsid w:val="002F1FB1"/>
    <w:rsid w:val="00303385"/>
    <w:rsid w:val="0030497F"/>
    <w:rsid w:val="00310122"/>
    <w:rsid w:val="003102A1"/>
    <w:rsid w:val="00317ACA"/>
    <w:rsid w:val="00334A8D"/>
    <w:rsid w:val="003B25B3"/>
    <w:rsid w:val="003B3DAC"/>
    <w:rsid w:val="003E479E"/>
    <w:rsid w:val="003E4A81"/>
    <w:rsid w:val="0041152D"/>
    <w:rsid w:val="00424862"/>
    <w:rsid w:val="00424B9E"/>
    <w:rsid w:val="00427847"/>
    <w:rsid w:val="00435F4D"/>
    <w:rsid w:val="00437926"/>
    <w:rsid w:val="00440A4D"/>
    <w:rsid w:val="0045252F"/>
    <w:rsid w:val="004567C0"/>
    <w:rsid w:val="0047338B"/>
    <w:rsid w:val="00474866"/>
    <w:rsid w:val="004C4D80"/>
    <w:rsid w:val="004F0AD4"/>
    <w:rsid w:val="004F2F54"/>
    <w:rsid w:val="004F6A55"/>
    <w:rsid w:val="0052470E"/>
    <w:rsid w:val="0053549E"/>
    <w:rsid w:val="005362DA"/>
    <w:rsid w:val="005379AA"/>
    <w:rsid w:val="00540EA9"/>
    <w:rsid w:val="00552D13"/>
    <w:rsid w:val="0056115C"/>
    <w:rsid w:val="005646BB"/>
    <w:rsid w:val="00573A48"/>
    <w:rsid w:val="00583CC6"/>
    <w:rsid w:val="0058799F"/>
    <w:rsid w:val="005A16A3"/>
    <w:rsid w:val="005B71ED"/>
    <w:rsid w:val="005D1189"/>
    <w:rsid w:val="005D37FA"/>
    <w:rsid w:val="005D3D82"/>
    <w:rsid w:val="005E668B"/>
    <w:rsid w:val="00614D28"/>
    <w:rsid w:val="00630BFA"/>
    <w:rsid w:val="006421C3"/>
    <w:rsid w:val="00647554"/>
    <w:rsid w:val="00653F37"/>
    <w:rsid w:val="00670A57"/>
    <w:rsid w:val="0067375C"/>
    <w:rsid w:val="00677F40"/>
    <w:rsid w:val="006A625D"/>
    <w:rsid w:val="006A7D49"/>
    <w:rsid w:val="006B28E6"/>
    <w:rsid w:val="006B2CD2"/>
    <w:rsid w:val="006C2A80"/>
    <w:rsid w:val="006C6AE8"/>
    <w:rsid w:val="006D3BDE"/>
    <w:rsid w:val="006D419F"/>
    <w:rsid w:val="006D4638"/>
    <w:rsid w:val="006D769F"/>
    <w:rsid w:val="006E386C"/>
    <w:rsid w:val="006F1558"/>
    <w:rsid w:val="007036DC"/>
    <w:rsid w:val="00703953"/>
    <w:rsid w:val="007043B1"/>
    <w:rsid w:val="00711C2B"/>
    <w:rsid w:val="0072047F"/>
    <w:rsid w:val="007247EE"/>
    <w:rsid w:val="007275BA"/>
    <w:rsid w:val="007502E9"/>
    <w:rsid w:val="00750D84"/>
    <w:rsid w:val="00760CC4"/>
    <w:rsid w:val="007662E5"/>
    <w:rsid w:val="007779F0"/>
    <w:rsid w:val="007852BE"/>
    <w:rsid w:val="007864C1"/>
    <w:rsid w:val="007A0E9E"/>
    <w:rsid w:val="007A5BD0"/>
    <w:rsid w:val="007A6A51"/>
    <w:rsid w:val="007B438C"/>
    <w:rsid w:val="007B6917"/>
    <w:rsid w:val="007C1F5A"/>
    <w:rsid w:val="007C72CA"/>
    <w:rsid w:val="007D3ACF"/>
    <w:rsid w:val="007F1965"/>
    <w:rsid w:val="007F3284"/>
    <w:rsid w:val="007F6B84"/>
    <w:rsid w:val="00814340"/>
    <w:rsid w:val="0081568C"/>
    <w:rsid w:val="00820C11"/>
    <w:rsid w:val="00836634"/>
    <w:rsid w:val="00836CC2"/>
    <w:rsid w:val="00837C83"/>
    <w:rsid w:val="0084020C"/>
    <w:rsid w:val="00847EBE"/>
    <w:rsid w:val="00855036"/>
    <w:rsid w:val="00860F09"/>
    <w:rsid w:val="00863120"/>
    <w:rsid w:val="0087086B"/>
    <w:rsid w:val="00874D23"/>
    <w:rsid w:val="008765EC"/>
    <w:rsid w:val="00893AB4"/>
    <w:rsid w:val="008A0494"/>
    <w:rsid w:val="008A42B4"/>
    <w:rsid w:val="008A4E8A"/>
    <w:rsid w:val="008B5B2F"/>
    <w:rsid w:val="008B5BFA"/>
    <w:rsid w:val="008B5D5E"/>
    <w:rsid w:val="008C6E77"/>
    <w:rsid w:val="008F1044"/>
    <w:rsid w:val="009018C2"/>
    <w:rsid w:val="009129ED"/>
    <w:rsid w:val="0093078B"/>
    <w:rsid w:val="009351F2"/>
    <w:rsid w:val="00971E08"/>
    <w:rsid w:val="00974DB1"/>
    <w:rsid w:val="009825FF"/>
    <w:rsid w:val="009A21B5"/>
    <w:rsid w:val="009B35CF"/>
    <w:rsid w:val="009D17A1"/>
    <w:rsid w:val="009D42C5"/>
    <w:rsid w:val="009D6309"/>
    <w:rsid w:val="009E2DEF"/>
    <w:rsid w:val="009F5614"/>
    <w:rsid w:val="00A20C1D"/>
    <w:rsid w:val="00A216D8"/>
    <w:rsid w:val="00A24A78"/>
    <w:rsid w:val="00A33C0A"/>
    <w:rsid w:val="00A47803"/>
    <w:rsid w:val="00A5069C"/>
    <w:rsid w:val="00A54B73"/>
    <w:rsid w:val="00A72DD2"/>
    <w:rsid w:val="00A73EAC"/>
    <w:rsid w:val="00AA1707"/>
    <w:rsid w:val="00AA5D36"/>
    <w:rsid w:val="00AA6ABB"/>
    <w:rsid w:val="00AC7AD8"/>
    <w:rsid w:val="00AD443B"/>
    <w:rsid w:val="00AD45DB"/>
    <w:rsid w:val="00AE05DF"/>
    <w:rsid w:val="00AF12B5"/>
    <w:rsid w:val="00BA47A2"/>
    <w:rsid w:val="00BD4A3F"/>
    <w:rsid w:val="00BD4DED"/>
    <w:rsid w:val="00BD5C07"/>
    <w:rsid w:val="00BD7E23"/>
    <w:rsid w:val="00BF6DF7"/>
    <w:rsid w:val="00C031FE"/>
    <w:rsid w:val="00C11D74"/>
    <w:rsid w:val="00C258A2"/>
    <w:rsid w:val="00C633DC"/>
    <w:rsid w:val="00C70C84"/>
    <w:rsid w:val="00C83948"/>
    <w:rsid w:val="00CB422A"/>
    <w:rsid w:val="00CC6326"/>
    <w:rsid w:val="00CE7649"/>
    <w:rsid w:val="00D00AB9"/>
    <w:rsid w:val="00D062CC"/>
    <w:rsid w:val="00D10C74"/>
    <w:rsid w:val="00D146A0"/>
    <w:rsid w:val="00D17B49"/>
    <w:rsid w:val="00D21C99"/>
    <w:rsid w:val="00D22D24"/>
    <w:rsid w:val="00D329E5"/>
    <w:rsid w:val="00D52A73"/>
    <w:rsid w:val="00D539FB"/>
    <w:rsid w:val="00D55B8D"/>
    <w:rsid w:val="00D731D2"/>
    <w:rsid w:val="00D7455D"/>
    <w:rsid w:val="00D950FE"/>
    <w:rsid w:val="00D95302"/>
    <w:rsid w:val="00D96D8D"/>
    <w:rsid w:val="00DB59D5"/>
    <w:rsid w:val="00DC1828"/>
    <w:rsid w:val="00DC4A9D"/>
    <w:rsid w:val="00DC728D"/>
    <w:rsid w:val="00DC7428"/>
    <w:rsid w:val="00DD01A3"/>
    <w:rsid w:val="00DD0C6C"/>
    <w:rsid w:val="00DD0ECB"/>
    <w:rsid w:val="00DD5B38"/>
    <w:rsid w:val="00DE118E"/>
    <w:rsid w:val="00DE7F41"/>
    <w:rsid w:val="00DF276B"/>
    <w:rsid w:val="00E21AF3"/>
    <w:rsid w:val="00E24542"/>
    <w:rsid w:val="00E25B6E"/>
    <w:rsid w:val="00E2777B"/>
    <w:rsid w:val="00E40CD3"/>
    <w:rsid w:val="00E540E5"/>
    <w:rsid w:val="00E65D43"/>
    <w:rsid w:val="00E758B7"/>
    <w:rsid w:val="00E80584"/>
    <w:rsid w:val="00E93D4A"/>
    <w:rsid w:val="00E94F31"/>
    <w:rsid w:val="00EA49FE"/>
    <w:rsid w:val="00EB29D5"/>
    <w:rsid w:val="00F07786"/>
    <w:rsid w:val="00F13545"/>
    <w:rsid w:val="00F22205"/>
    <w:rsid w:val="00F328BA"/>
    <w:rsid w:val="00F340D3"/>
    <w:rsid w:val="00F43089"/>
    <w:rsid w:val="00F43A77"/>
    <w:rsid w:val="00F43F7A"/>
    <w:rsid w:val="00F51C44"/>
    <w:rsid w:val="00F57F7A"/>
    <w:rsid w:val="00F638AE"/>
    <w:rsid w:val="00F81344"/>
    <w:rsid w:val="00F821AC"/>
    <w:rsid w:val="00FA3B5A"/>
    <w:rsid w:val="00FA716B"/>
    <w:rsid w:val="00FA738A"/>
    <w:rsid w:val="00FB4C09"/>
    <w:rsid w:val="00FB7D11"/>
    <w:rsid w:val="00FC1BD7"/>
    <w:rsid w:val="01B26C41"/>
    <w:rsid w:val="036972B0"/>
    <w:rsid w:val="03E69EF1"/>
    <w:rsid w:val="042A37FE"/>
    <w:rsid w:val="046608DA"/>
    <w:rsid w:val="04EA0D03"/>
    <w:rsid w:val="05279AD1"/>
    <w:rsid w:val="07031584"/>
    <w:rsid w:val="0805D4C3"/>
    <w:rsid w:val="09795FF2"/>
    <w:rsid w:val="0BC35EAC"/>
    <w:rsid w:val="0C8347E6"/>
    <w:rsid w:val="0DBDB933"/>
    <w:rsid w:val="0DC418BA"/>
    <w:rsid w:val="110391FD"/>
    <w:rsid w:val="12B27BAC"/>
    <w:rsid w:val="13273474"/>
    <w:rsid w:val="137C03B6"/>
    <w:rsid w:val="15BE79A6"/>
    <w:rsid w:val="1E42449E"/>
    <w:rsid w:val="1F00FDF6"/>
    <w:rsid w:val="1F34D19A"/>
    <w:rsid w:val="2126CC56"/>
    <w:rsid w:val="21D22C48"/>
    <w:rsid w:val="2228AB7B"/>
    <w:rsid w:val="22D43C35"/>
    <w:rsid w:val="24A82964"/>
    <w:rsid w:val="25FF8ED3"/>
    <w:rsid w:val="26028F94"/>
    <w:rsid w:val="277B9A9F"/>
    <w:rsid w:val="2857A84C"/>
    <w:rsid w:val="289D684E"/>
    <w:rsid w:val="28FB035B"/>
    <w:rsid w:val="29B5F751"/>
    <w:rsid w:val="2AA99D9B"/>
    <w:rsid w:val="2E3EB790"/>
    <w:rsid w:val="2EE3BB1F"/>
    <w:rsid w:val="304CA7AC"/>
    <w:rsid w:val="328A83AC"/>
    <w:rsid w:val="35211C75"/>
    <w:rsid w:val="38495A11"/>
    <w:rsid w:val="399040A2"/>
    <w:rsid w:val="3A3605E3"/>
    <w:rsid w:val="3AD51BC3"/>
    <w:rsid w:val="3EDCE561"/>
    <w:rsid w:val="4078B5C2"/>
    <w:rsid w:val="42133B45"/>
    <w:rsid w:val="42148623"/>
    <w:rsid w:val="42B778FA"/>
    <w:rsid w:val="42F1F2AD"/>
    <w:rsid w:val="42F90EAE"/>
    <w:rsid w:val="453ABD64"/>
    <w:rsid w:val="4682B59F"/>
    <w:rsid w:val="4BE66626"/>
    <w:rsid w:val="4C6519E1"/>
    <w:rsid w:val="4C811C59"/>
    <w:rsid w:val="4CD9F337"/>
    <w:rsid w:val="4D08A4D0"/>
    <w:rsid w:val="4EFAF6B1"/>
    <w:rsid w:val="4F77A9A1"/>
    <w:rsid w:val="51829C7F"/>
    <w:rsid w:val="519EFD35"/>
    <w:rsid w:val="51B3036D"/>
    <w:rsid w:val="54D71E84"/>
    <w:rsid w:val="560DD29C"/>
    <w:rsid w:val="565C6EFC"/>
    <w:rsid w:val="5963A11B"/>
    <w:rsid w:val="5B97386A"/>
    <w:rsid w:val="5BE1019D"/>
    <w:rsid w:val="5C3BF5C6"/>
    <w:rsid w:val="60C9ACA2"/>
    <w:rsid w:val="6293493D"/>
    <w:rsid w:val="6439F31B"/>
    <w:rsid w:val="65230D64"/>
    <w:rsid w:val="65CF4AB5"/>
    <w:rsid w:val="693E289A"/>
    <w:rsid w:val="69805410"/>
    <w:rsid w:val="69929757"/>
    <w:rsid w:val="69B775E3"/>
    <w:rsid w:val="6B168433"/>
    <w:rsid w:val="6BCAAF0D"/>
    <w:rsid w:val="6D8035CC"/>
    <w:rsid w:val="6E5CBA2E"/>
    <w:rsid w:val="6E7ABDD0"/>
    <w:rsid w:val="705B524F"/>
    <w:rsid w:val="72D4C0B9"/>
    <w:rsid w:val="72EFAA7D"/>
    <w:rsid w:val="73410181"/>
    <w:rsid w:val="752E3F63"/>
    <w:rsid w:val="75DEBE66"/>
    <w:rsid w:val="76385B99"/>
    <w:rsid w:val="7933A4D6"/>
    <w:rsid w:val="7DB5A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C2C8"/>
  <w15:chartTrackingRefBased/>
  <w15:docId w15:val="{3DEC52FD-631D-4770-9C2E-5A831434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comedes.com/" TargetMode="External"/><Relationship Id="rId18" Type="http://schemas.openxmlformats.org/officeDocument/2006/relationships/hyperlink" Target="https://vantagevinyl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vantagevinyl.com/overview/" TargetMode="External"/><Relationship Id="rId17" Type="http://schemas.openxmlformats.org/officeDocument/2006/relationships/hyperlink" Target="http://vantageviny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antagevinyl.ecomedes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nylinfo.org/vinyl-sustainability-council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reencirclecertified.com/" TargetMode="External"/><Relationship Id="rId10" Type="http://schemas.openxmlformats.org/officeDocument/2006/relationships/hyperlink" Target="mailto:Jeff.Donaldson@bld-marketing.co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arnthemark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2286E-6630-4560-B06C-C014CA5C65B7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customXml/itemProps2.xml><?xml version="1.0" encoding="utf-8"?>
<ds:datastoreItem xmlns:ds="http://schemas.openxmlformats.org/officeDocument/2006/customXml" ds:itemID="{5F5EF39C-EFEC-41B4-89B1-425AF17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E4457-3C98-48A2-B137-F00A6A0B7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dc:description/>
  <cp:lastModifiedBy>Dana O'Black</cp:lastModifiedBy>
  <cp:revision>2</cp:revision>
  <dcterms:created xsi:type="dcterms:W3CDTF">2022-08-31T15:57:00Z</dcterms:created>
  <dcterms:modified xsi:type="dcterms:W3CDTF">2022-08-31T15:57:00Z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0x010100A152C319490F1D478DAFC2FE51CF4234</vt:lpwstr>
  </property>
  <property fmtid="{D5CDD505-2E9C-101B-9397-08002B2CF9AE}" pid="3" name="MediaServiceImageTags">
    <vt:lpwstr/>
  </property>
</Properties>
</file>