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8E72" w14:textId="074FE903" w:rsidR="00BA3533" w:rsidRPr="00835F83" w:rsidRDefault="0076462E">
      <w:pPr>
        <w:rPr>
          <w:rFonts w:ascii="Calibri" w:hAnsi="Calibri" w:cs="Calibri"/>
        </w:rPr>
      </w:pPr>
    </w:p>
    <w:p w14:paraId="61846705" w14:textId="61590E5A" w:rsidR="00835F83" w:rsidRDefault="00835F83">
      <w:pPr>
        <w:rPr>
          <w:rFonts w:ascii="Calibri" w:hAnsi="Calibri" w:cs="Calibri"/>
          <w:b/>
          <w:bCs/>
          <w:sz w:val="28"/>
          <w:szCs w:val="28"/>
        </w:rPr>
      </w:pPr>
      <w:r w:rsidRPr="00835F83">
        <w:rPr>
          <w:rFonts w:ascii="Calibri" w:hAnsi="Calibri" w:cs="Calibri"/>
          <w:b/>
          <w:bCs/>
          <w:sz w:val="28"/>
          <w:szCs w:val="28"/>
        </w:rPr>
        <w:t>FOR IMMEDIATE RELEASE</w:t>
      </w:r>
    </w:p>
    <w:p w14:paraId="308878E6" w14:textId="77777777" w:rsidR="003347AC" w:rsidRPr="003347AC" w:rsidRDefault="003347AC">
      <w:pPr>
        <w:rPr>
          <w:rFonts w:ascii="Calibri" w:hAnsi="Calibri" w:cs="Calibri"/>
          <w:b/>
          <w:bCs/>
          <w:sz w:val="28"/>
          <w:szCs w:val="28"/>
        </w:rPr>
      </w:pPr>
    </w:p>
    <w:p w14:paraId="64F00A48" w14:textId="7A0ADB71" w:rsidR="00021DD9" w:rsidRDefault="00A744C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 </w:t>
      </w:r>
      <w:r w:rsidR="00021DD9">
        <w:rPr>
          <w:rFonts w:ascii="Calibri" w:hAnsi="Calibri" w:cs="Calibri"/>
          <w:b/>
          <w:bCs/>
        </w:rPr>
        <w:t>Contact</w:t>
      </w:r>
      <w:r w:rsidR="003347AC">
        <w:rPr>
          <w:rFonts w:ascii="Calibri" w:hAnsi="Calibri" w:cs="Calibri"/>
          <w:b/>
          <w:bCs/>
        </w:rPr>
        <w:t>:</w:t>
      </w:r>
    </w:p>
    <w:p w14:paraId="2AE98804" w14:textId="1F0C6CB9" w:rsidR="0017050A" w:rsidRPr="00A744C7" w:rsidRDefault="003347AC" w:rsidP="0017050A">
      <w:pPr>
        <w:rPr>
          <w:rFonts w:ascii="Calibri" w:hAnsi="Calibri" w:cs="Calibri"/>
        </w:rPr>
      </w:pPr>
      <w:r w:rsidRPr="00A744C7">
        <w:rPr>
          <w:rFonts w:ascii="Calibri" w:hAnsi="Calibri" w:cs="Calibri"/>
        </w:rPr>
        <w:t>Jeff Donaldson</w:t>
      </w:r>
    </w:p>
    <w:p w14:paraId="5C13C38A" w14:textId="77777777" w:rsidR="0017050A" w:rsidRDefault="0017050A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BLD Marketing</w:t>
      </w:r>
    </w:p>
    <w:p w14:paraId="7D4166E9" w14:textId="6EA88D86" w:rsidR="0017050A" w:rsidRDefault="003347AC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412-347-8039</w:t>
      </w:r>
    </w:p>
    <w:p w14:paraId="5115FA6B" w14:textId="28013609" w:rsidR="0017050A" w:rsidRDefault="0076462E" w:rsidP="0017050A">
      <w:hyperlink r:id="rId8" w:history="1">
        <w:r w:rsidR="003347AC" w:rsidRPr="008D0561">
          <w:rPr>
            <w:rStyle w:val="Hyperlink"/>
          </w:rPr>
          <w:t>Jeff.donaldson@bld-marketing.com</w:t>
        </w:r>
      </w:hyperlink>
    </w:p>
    <w:p w14:paraId="5C896EB5" w14:textId="1F6907CC" w:rsidR="00835F83" w:rsidRDefault="00835F83">
      <w:pPr>
        <w:rPr>
          <w:rFonts w:ascii="Calibri" w:hAnsi="Calibri" w:cs="Calibri"/>
        </w:rPr>
      </w:pPr>
    </w:p>
    <w:p w14:paraId="17B295CD" w14:textId="77B98ED8" w:rsidR="00835F83" w:rsidRDefault="00835F83">
      <w:pPr>
        <w:rPr>
          <w:rFonts w:ascii="Calibri" w:hAnsi="Calibri" w:cs="Calibri"/>
          <w:b/>
          <w:bCs/>
        </w:rPr>
      </w:pPr>
      <w:r w:rsidRPr="006D12F5">
        <w:rPr>
          <w:rFonts w:ascii="Calibri" w:hAnsi="Calibri" w:cs="Calibri"/>
          <w:b/>
          <w:bCs/>
        </w:rPr>
        <w:t xml:space="preserve">Photos: </w:t>
      </w:r>
      <w:hyperlink r:id="rId9" w:history="1">
        <w:r w:rsidR="003347AC" w:rsidRPr="008736F0">
          <w:rPr>
            <w:rStyle w:val="Hyperlink"/>
            <w:rFonts w:ascii="Calibri" w:hAnsi="Calibri" w:cs="Calibri"/>
          </w:rPr>
          <w:t>https://www.bldpressroom.com/peri/quicksolve</w:t>
        </w:r>
      </w:hyperlink>
    </w:p>
    <w:p w14:paraId="6C777508" w14:textId="77777777" w:rsidR="004018EF" w:rsidRPr="004018EF" w:rsidRDefault="004018EF">
      <w:pPr>
        <w:rPr>
          <w:rFonts w:ascii="Calibri" w:hAnsi="Calibri" w:cs="Calibri"/>
        </w:rPr>
      </w:pPr>
    </w:p>
    <w:p w14:paraId="542A28F6" w14:textId="301358C6" w:rsidR="00106EF0" w:rsidRPr="00A30DC7" w:rsidRDefault="003347AC" w:rsidP="00A30DC7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PERI</w:t>
      </w:r>
      <w:r w:rsidR="00BA6A2F">
        <w:rPr>
          <w:rFonts w:ascii="Calibri" w:hAnsi="Calibri" w:cs="Calibri"/>
          <w:b/>
          <w:bCs/>
          <w:sz w:val="28"/>
          <w:szCs w:val="28"/>
        </w:rPr>
        <w:t xml:space="preserve"> Formwork Systems, Inc.</w:t>
      </w:r>
      <w:r w:rsidR="003B767F">
        <w:rPr>
          <w:rFonts w:ascii="Calibri" w:hAnsi="Calibri" w:cs="Calibri"/>
          <w:b/>
          <w:bCs/>
          <w:sz w:val="28"/>
          <w:szCs w:val="28"/>
        </w:rPr>
        <w:t>,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C54F6">
        <w:rPr>
          <w:rFonts w:ascii="Calibri" w:hAnsi="Calibri" w:cs="Calibri"/>
          <w:b/>
          <w:bCs/>
          <w:sz w:val="28"/>
          <w:szCs w:val="28"/>
        </w:rPr>
        <w:t xml:space="preserve">Upgrades </w:t>
      </w:r>
      <w:r>
        <w:rPr>
          <w:rFonts w:ascii="Calibri" w:hAnsi="Calibri" w:cs="Calibri"/>
          <w:b/>
          <w:bCs/>
          <w:sz w:val="28"/>
          <w:szCs w:val="28"/>
        </w:rPr>
        <w:t>QuickSolve</w:t>
      </w:r>
      <w:r w:rsidR="008C54F6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A30DC7">
        <w:rPr>
          <w:rFonts w:ascii="Calibri" w:hAnsi="Calibri" w:cs="Calibri"/>
          <w:b/>
          <w:bCs/>
          <w:sz w:val="28"/>
          <w:szCs w:val="28"/>
        </w:rPr>
        <w:br/>
      </w:r>
      <w:r w:rsidR="008C54F6">
        <w:rPr>
          <w:rFonts w:ascii="Calibri" w:hAnsi="Calibri" w:cs="Calibri"/>
          <w:b/>
          <w:bCs/>
          <w:sz w:val="28"/>
          <w:szCs w:val="28"/>
        </w:rPr>
        <w:t xml:space="preserve">Empowers Contractors with Even More Powerful </w:t>
      </w:r>
      <w:r w:rsidR="00B05393">
        <w:rPr>
          <w:rFonts w:ascii="Calibri" w:hAnsi="Calibri" w:cs="Calibri"/>
          <w:b/>
          <w:bCs/>
          <w:sz w:val="28"/>
          <w:szCs w:val="28"/>
        </w:rPr>
        <w:t xml:space="preserve">Online </w:t>
      </w:r>
      <w:r w:rsidR="001C5D1F">
        <w:rPr>
          <w:rFonts w:ascii="Calibri" w:hAnsi="Calibri" w:cs="Calibri"/>
          <w:b/>
          <w:bCs/>
          <w:sz w:val="28"/>
          <w:szCs w:val="28"/>
        </w:rPr>
        <w:t xml:space="preserve">Planning </w:t>
      </w:r>
      <w:r w:rsidR="009116F3">
        <w:rPr>
          <w:rFonts w:ascii="Calibri" w:hAnsi="Calibri" w:cs="Calibri"/>
          <w:b/>
          <w:bCs/>
          <w:sz w:val="28"/>
          <w:szCs w:val="28"/>
        </w:rPr>
        <w:t>Tool</w:t>
      </w:r>
      <w:r w:rsidR="006268CD">
        <w:rPr>
          <w:rFonts w:ascii="Calibri" w:hAnsi="Calibri" w:cs="Calibri"/>
          <w:b/>
          <w:bCs/>
          <w:sz w:val="28"/>
          <w:szCs w:val="28"/>
        </w:rPr>
        <w:br/>
      </w:r>
      <w:r w:rsidR="008C54F6">
        <w:rPr>
          <w:rFonts w:ascii="Calibri" w:hAnsi="Calibri" w:cs="Calibri"/>
          <w:i/>
          <w:iCs/>
        </w:rPr>
        <w:t xml:space="preserve">Enhanced </w:t>
      </w:r>
      <w:r w:rsidR="001C5D1F">
        <w:rPr>
          <w:rFonts w:ascii="Calibri" w:hAnsi="Calibri" w:cs="Calibri"/>
          <w:i/>
          <w:iCs/>
        </w:rPr>
        <w:t>Web</w:t>
      </w:r>
      <w:r w:rsidR="009116F3">
        <w:rPr>
          <w:rFonts w:ascii="Calibri" w:hAnsi="Calibri" w:cs="Calibri"/>
          <w:i/>
          <w:iCs/>
        </w:rPr>
        <w:t xml:space="preserve">-Based Platform </w:t>
      </w:r>
      <w:r w:rsidR="00B05393">
        <w:rPr>
          <w:rFonts w:ascii="Calibri" w:hAnsi="Calibri" w:cs="Calibri"/>
          <w:i/>
          <w:iCs/>
        </w:rPr>
        <w:t>Streamlines</w:t>
      </w:r>
      <w:r w:rsidR="008C54F6">
        <w:rPr>
          <w:rFonts w:ascii="Calibri" w:hAnsi="Calibri" w:cs="Calibri"/>
          <w:i/>
          <w:iCs/>
        </w:rPr>
        <w:t xml:space="preserve"> Data Captur</w:t>
      </w:r>
      <w:r w:rsidR="00B05393">
        <w:rPr>
          <w:rFonts w:ascii="Calibri" w:hAnsi="Calibri" w:cs="Calibri"/>
          <w:i/>
          <w:iCs/>
        </w:rPr>
        <w:t xml:space="preserve">e, Provides Greater Functionality </w:t>
      </w:r>
    </w:p>
    <w:p w14:paraId="31B363E0" w14:textId="77777777" w:rsidR="008C54F6" w:rsidRDefault="008C54F6" w:rsidP="006268CD">
      <w:pPr>
        <w:jc w:val="center"/>
        <w:rPr>
          <w:rFonts w:ascii="Calibri" w:hAnsi="Calibri" w:cs="Calibri"/>
          <w:i/>
          <w:iCs/>
        </w:rPr>
      </w:pPr>
    </w:p>
    <w:p w14:paraId="4F55E2CA" w14:textId="33F14502" w:rsidR="003347AC" w:rsidRDefault="003347AC" w:rsidP="003347A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ELKRIDGE, MD</w:t>
      </w:r>
      <w:r w:rsidR="00106EF0">
        <w:rPr>
          <w:rFonts w:ascii="Calibri" w:hAnsi="Calibri" w:cs="Calibri"/>
          <w:b/>
          <w:bCs/>
        </w:rPr>
        <w:t xml:space="preserve"> (</w:t>
      </w:r>
      <w:r w:rsidR="00F93CF0" w:rsidRPr="008736F0">
        <w:rPr>
          <w:rFonts w:ascii="Calibri" w:hAnsi="Calibri" w:cs="Calibri"/>
          <w:b/>
          <w:bCs/>
        </w:rPr>
        <w:t>J</w:t>
      </w:r>
      <w:r w:rsidRPr="008736F0">
        <w:rPr>
          <w:rFonts w:ascii="Calibri" w:hAnsi="Calibri" w:cs="Calibri"/>
          <w:b/>
          <w:bCs/>
        </w:rPr>
        <w:t>uly</w:t>
      </w:r>
      <w:r w:rsidR="00D125D5" w:rsidRPr="008736F0">
        <w:rPr>
          <w:rFonts w:ascii="Calibri" w:hAnsi="Calibri" w:cs="Calibri"/>
          <w:b/>
          <w:bCs/>
        </w:rPr>
        <w:t xml:space="preserve"> </w:t>
      </w:r>
      <w:r w:rsidR="008736F0" w:rsidRPr="008736F0">
        <w:rPr>
          <w:rFonts w:ascii="Calibri" w:hAnsi="Calibri" w:cs="Calibri"/>
          <w:b/>
          <w:bCs/>
        </w:rPr>
        <w:t>20</w:t>
      </w:r>
      <w:r w:rsidR="00D125D5">
        <w:rPr>
          <w:rFonts w:ascii="Calibri" w:hAnsi="Calibri" w:cs="Calibri"/>
          <w:b/>
          <w:bCs/>
        </w:rPr>
        <w:t>, 2021</w:t>
      </w:r>
      <w:r w:rsidR="00106EF0">
        <w:rPr>
          <w:rFonts w:ascii="Calibri" w:hAnsi="Calibri" w:cs="Calibri"/>
          <w:b/>
          <w:bCs/>
        </w:rPr>
        <w:t xml:space="preserve">) </w:t>
      </w:r>
      <w:r w:rsidR="00106EF0" w:rsidRPr="00106EF0">
        <w:rPr>
          <w:rFonts w:ascii="Calibri" w:hAnsi="Calibri" w:cs="Calibri"/>
        </w:rPr>
        <w:t>–</w:t>
      </w:r>
      <w:r w:rsidR="00A310A5">
        <w:rPr>
          <w:rFonts w:ascii="Calibri" w:hAnsi="Calibri" w:cs="Calibri"/>
        </w:rPr>
        <w:t xml:space="preserve"> </w:t>
      </w:r>
      <w:hyperlink r:id="rId10" w:history="1">
        <w:r w:rsidR="00A310A5" w:rsidRPr="00A310A5">
          <w:rPr>
            <w:rStyle w:val="Hyperlink"/>
            <w:rFonts w:ascii="Calibri" w:hAnsi="Calibri" w:cs="Calibri"/>
          </w:rPr>
          <w:t>PERI Formwork Systems, Inc.,</w:t>
        </w:r>
      </w:hyperlink>
      <w:r w:rsidR="00A310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one of the leading manufacturers and suppliers of formwork and scaffold</w:t>
      </w:r>
      <w:r w:rsidR="00996EF8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systems</w:t>
      </w:r>
      <w:r w:rsidR="000A5647">
        <w:rPr>
          <w:rFonts w:ascii="Calibri" w:hAnsi="Calibri" w:cs="Calibri"/>
        </w:rPr>
        <w:t xml:space="preserve"> for today’s construction environment</w:t>
      </w:r>
      <w:r>
        <w:rPr>
          <w:rFonts w:ascii="Calibri" w:hAnsi="Calibri" w:cs="Calibri"/>
        </w:rPr>
        <w:t xml:space="preserve">, has released </w:t>
      </w:r>
      <w:r w:rsidR="008C54F6">
        <w:rPr>
          <w:rFonts w:ascii="Calibri" w:hAnsi="Calibri" w:cs="Calibri"/>
        </w:rPr>
        <w:t xml:space="preserve">an enhanced edition of </w:t>
      </w:r>
      <w:hyperlink r:id="rId11" w:history="1">
        <w:r w:rsidR="003F4C36" w:rsidRPr="00B05393">
          <w:rPr>
            <w:rStyle w:val="Hyperlink"/>
            <w:rFonts w:ascii="Calibri" w:hAnsi="Calibri" w:cs="Calibri"/>
          </w:rPr>
          <w:t xml:space="preserve">PERI </w:t>
        </w:r>
        <w:r w:rsidRPr="00B05393">
          <w:rPr>
            <w:rStyle w:val="Hyperlink"/>
            <w:rFonts w:ascii="Calibri" w:hAnsi="Calibri" w:cs="Calibri"/>
          </w:rPr>
          <w:t>QuickSolve</w:t>
        </w:r>
      </w:hyperlink>
      <w:r>
        <w:rPr>
          <w:rFonts w:ascii="Calibri" w:hAnsi="Calibri" w:cs="Calibri"/>
        </w:rPr>
        <w:t>, a</w:t>
      </w:r>
      <w:r w:rsidR="006C2032">
        <w:rPr>
          <w:rFonts w:ascii="Calibri" w:hAnsi="Calibri" w:cs="Calibri"/>
        </w:rPr>
        <w:t xml:space="preserve"> </w:t>
      </w:r>
      <w:r w:rsidR="0090564E">
        <w:rPr>
          <w:rFonts w:ascii="Calibri" w:hAnsi="Calibri" w:cs="Calibri"/>
        </w:rPr>
        <w:t xml:space="preserve">free </w:t>
      </w:r>
      <w:r w:rsidR="006C2032">
        <w:rPr>
          <w:rFonts w:ascii="Calibri" w:hAnsi="Calibri" w:cs="Calibri"/>
        </w:rPr>
        <w:t>web-based</w:t>
      </w:r>
      <w:r w:rsidR="003F4C36">
        <w:rPr>
          <w:rFonts w:ascii="Calibri" w:hAnsi="Calibri" w:cs="Calibri"/>
        </w:rPr>
        <w:t xml:space="preserve"> planning</w:t>
      </w:r>
      <w:r>
        <w:rPr>
          <w:rFonts w:ascii="Calibri" w:hAnsi="Calibri" w:cs="Calibri"/>
        </w:rPr>
        <w:t xml:space="preserve"> </w:t>
      </w:r>
      <w:r w:rsidR="00A03119">
        <w:rPr>
          <w:rFonts w:ascii="Calibri" w:hAnsi="Calibri" w:cs="Calibri"/>
        </w:rPr>
        <w:t>tool</w:t>
      </w:r>
      <w:r w:rsidR="008C54F6">
        <w:rPr>
          <w:rFonts w:ascii="Calibri" w:hAnsi="Calibri" w:cs="Calibri"/>
        </w:rPr>
        <w:t xml:space="preserve"> that empowers contractors and estimators to </w:t>
      </w:r>
      <w:r w:rsidR="00B05393">
        <w:rPr>
          <w:rFonts w:ascii="Calibri" w:hAnsi="Calibri" w:cs="Calibri"/>
        </w:rPr>
        <w:t xml:space="preserve">sketch out a project and identify the best </w:t>
      </w:r>
      <w:r w:rsidR="00E4383F">
        <w:rPr>
          <w:rFonts w:ascii="Calibri" w:hAnsi="Calibri" w:cs="Calibri"/>
        </w:rPr>
        <w:t xml:space="preserve">wall </w:t>
      </w:r>
      <w:r w:rsidR="00B05393">
        <w:rPr>
          <w:rFonts w:ascii="Calibri" w:hAnsi="Calibri" w:cs="Calibri"/>
        </w:rPr>
        <w:t>formwork solutions based on the specific characteristics of th</w:t>
      </w:r>
      <w:r w:rsidR="00044286">
        <w:rPr>
          <w:rFonts w:ascii="Calibri" w:hAnsi="Calibri" w:cs="Calibri"/>
        </w:rPr>
        <w:t>at</w:t>
      </w:r>
      <w:r w:rsidR="00B05393">
        <w:rPr>
          <w:rFonts w:ascii="Calibri" w:hAnsi="Calibri" w:cs="Calibri"/>
        </w:rPr>
        <w:t xml:space="preserve"> </w:t>
      </w:r>
      <w:r w:rsidR="0060554D">
        <w:rPr>
          <w:rFonts w:ascii="Calibri" w:hAnsi="Calibri" w:cs="Calibri"/>
        </w:rPr>
        <w:t>project</w:t>
      </w:r>
      <w:r w:rsidR="00B05393">
        <w:rPr>
          <w:rFonts w:ascii="Calibri" w:hAnsi="Calibri" w:cs="Calibri"/>
        </w:rPr>
        <w:t xml:space="preserve">. </w:t>
      </w:r>
    </w:p>
    <w:p w14:paraId="49F08022" w14:textId="77777777" w:rsidR="00CB2069" w:rsidRDefault="00CB2069" w:rsidP="003347AC">
      <w:pPr>
        <w:rPr>
          <w:rFonts w:ascii="Calibri" w:hAnsi="Calibri" w:cs="Calibri"/>
        </w:rPr>
      </w:pPr>
    </w:p>
    <w:p w14:paraId="69B4AF30" w14:textId="521FC483" w:rsidR="005729FA" w:rsidRDefault="00B05393" w:rsidP="003347A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</w:t>
      </w:r>
      <w:r w:rsidR="003347AC" w:rsidRPr="009A4FBD">
        <w:rPr>
          <w:rFonts w:ascii="Calibri" w:hAnsi="Calibri" w:cs="Calibri"/>
        </w:rPr>
        <w:t>PERI QuickSolve</w:t>
      </w:r>
      <w:r w:rsidRPr="00F978EC">
        <w:t xml:space="preserve">, </w:t>
      </w:r>
      <w:r w:rsidR="008C54F6" w:rsidRPr="00F978EC">
        <w:t xml:space="preserve">construction professionals </w:t>
      </w:r>
      <w:r w:rsidRPr="00F978EC">
        <w:t>can</w:t>
      </w:r>
      <w:r w:rsidR="008C54F6" w:rsidRPr="00F978EC">
        <w:t xml:space="preserve"> digitally</w:t>
      </w:r>
      <w:r w:rsidR="003347AC">
        <w:rPr>
          <w:rFonts w:ascii="Calibri" w:hAnsi="Calibri" w:cs="Calibri"/>
        </w:rPr>
        <w:t xml:space="preserve"> </w:t>
      </w:r>
      <w:r w:rsidR="00517644">
        <w:rPr>
          <w:rFonts w:ascii="Calibri" w:hAnsi="Calibri" w:cs="Calibri"/>
        </w:rPr>
        <w:t>draw concrete</w:t>
      </w:r>
      <w:r w:rsidR="005729FA">
        <w:rPr>
          <w:rFonts w:ascii="Calibri" w:hAnsi="Calibri" w:cs="Calibri"/>
        </w:rPr>
        <w:t xml:space="preserve"> </w:t>
      </w:r>
      <w:r w:rsidR="00517644">
        <w:rPr>
          <w:rFonts w:ascii="Calibri" w:hAnsi="Calibri" w:cs="Calibri"/>
        </w:rPr>
        <w:t xml:space="preserve">wall </w:t>
      </w:r>
      <w:r w:rsidR="003347AC">
        <w:rPr>
          <w:rFonts w:ascii="Calibri" w:hAnsi="Calibri" w:cs="Calibri"/>
        </w:rPr>
        <w:t>layouts</w:t>
      </w:r>
      <w:r w:rsidR="00BD125C">
        <w:rPr>
          <w:rFonts w:ascii="Calibri" w:hAnsi="Calibri" w:cs="Calibri"/>
        </w:rPr>
        <w:t xml:space="preserve"> and divide the concrete pours to match the project cycling plan. The tool generates a formwork design around the wall layout along with parts lists and 3D rendering</w:t>
      </w:r>
      <w:r w:rsidR="00A310A5">
        <w:rPr>
          <w:rFonts w:ascii="Calibri" w:hAnsi="Calibri" w:cs="Calibri"/>
        </w:rPr>
        <w:t>s</w:t>
      </w:r>
      <w:r w:rsidR="003347AC">
        <w:rPr>
          <w:rFonts w:ascii="Calibri" w:hAnsi="Calibri" w:cs="Calibri"/>
        </w:rPr>
        <w:t xml:space="preserve">. </w:t>
      </w:r>
      <w:r w:rsidR="00BD125C">
        <w:rPr>
          <w:rFonts w:ascii="Calibri" w:hAnsi="Calibri" w:cs="Calibri"/>
        </w:rPr>
        <w:t xml:space="preserve">Contractors </w:t>
      </w:r>
      <w:r w:rsidR="008C54F6">
        <w:rPr>
          <w:rFonts w:ascii="Calibri" w:hAnsi="Calibri" w:cs="Calibri"/>
        </w:rPr>
        <w:t xml:space="preserve">and estimators can </w:t>
      </w:r>
      <w:r w:rsidR="00BD125C">
        <w:rPr>
          <w:rFonts w:ascii="Calibri" w:hAnsi="Calibri" w:cs="Calibri"/>
        </w:rPr>
        <w:t xml:space="preserve">then </w:t>
      </w:r>
      <w:r w:rsidR="008C54F6">
        <w:rPr>
          <w:rFonts w:ascii="Calibri" w:hAnsi="Calibri" w:cs="Calibri"/>
        </w:rPr>
        <w:t xml:space="preserve">export </w:t>
      </w:r>
      <w:r w:rsidR="00517644">
        <w:rPr>
          <w:rFonts w:ascii="Calibri" w:hAnsi="Calibri" w:cs="Calibri"/>
        </w:rPr>
        <w:t xml:space="preserve">the </w:t>
      </w:r>
      <w:r w:rsidR="003347AC">
        <w:rPr>
          <w:rFonts w:ascii="Calibri" w:hAnsi="Calibri" w:cs="Calibri"/>
        </w:rPr>
        <w:t xml:space="preserve">2D </w:t>
      </w:r>
      <w:r w:rsidR="00DA77BC">
        <w:rPr>
          <w:rFonts w:ascii="Calibri" w:hAnsi="Calibri" w:cs="Calibri"/>
        </w:rPr>
        <w:t xml:space="preserve">layouts </w:t>
      </w:r>
      <w:r w:rsidR="003347AC">
        <w:rPr>
          <w:rFonts w:ascii="Calibri" w:hAnsi="Calibri" w:cs="Calibri"/>
        </w:rPr>
        <w:t xml:space="preserve">and 3D </w:t>
      </w:r>
      <w:r w:rsidR="00DA77BC">
        <w:rPr>
          <w:rFonts w:ascii="Calibri" w:hAnsi="Calibri" w:cs="Calibri"/>
        </w:rPr>
        <w:t xml:space="preserve">visuals along with </w:t>
      </w:r>
      <w:r w:rsidR="003347AC">
        <w:rPr>
          <w:rFonts w:ascii="Calibri" w:hAnsi="Calibri" w:cs="Calibri"/>
        </w:rPr>
        <w:t>a list of exact parts required to save and share</w:t>
      </w:r>
      <w:r w:rsidR="008C54F6" w:rsidRPr="008C54F6">
        <w:rPr>
          <w:rFonts w:ascii="Calibri" w:hAnsi="Calibri" w:cs="Calibri"/>
        </w:rPr>
        <w:t xml:space="preserve"> </w:t>
      </w:r>
      <w:r w:rsidR="008C54F6">
        <w:rPr>
          <w:rFonts w:ascii="Calibri" w:hAnsi="Calibri" w:cs="Calibri"/>
        </w:rPr>
        <w:t>as documentation</w:t>
      </w:r>
      <w:r w:rsidR="003347AC">
        <w:rPr>
          <w:rFonts w:ascii="Calibri" w:hAnsi="Calibri" w:cs="Calibri"/>
        </w:rPr>
        <w:t>.</w:t>
      </w:r>
      <w:r w:rsidR="005729FA">
        <w:rPr>
          <w:rFonts w:ascii="Calibri" w:hAnsi="Calibri" w:cs="Calibri"/>
        </w:rPr>
        <w:t xml:space="preserve"> </w:t>
      </w:r>
      <w:r w:rsidR="00DA77BC">
        <w:rPr>
          <w:rFonts w:ascii="Calibri" w:hAnsi="Calibri" w:cs="Calibri"/>
        </w:rPr>
        <w:t xml:space="preserve">The tool automatically delivers formwork solutions based on the customer’s inventory or provides an optimal configuration proposal to purchase or rent PERI inventory. </w:t>
      </w:r>
    </w:p>
    <w:p w14:paraId="65A67B30" w14:textId="77777777" w:rsidR="005729FA" w:rsidRDefault="005729FA" w:rsidP="003347AC">
      <w:pPr>
        <w:rPr>
          <w:rFonts w:ascii="Calibri" w:hAnsi="Calibri" w:cs="Calibri"/>
        </w:rPr>
      </w:pPr>
    </w:p>
    <w:p w14:paraId="5AD6D4E9" w14:textId="7A176531" w:rsidR="00694E72" w:rsidRDefault="005729FA" w:rsidP="003347AC">
      <w:pPr>
        <w:rPr>
          <w:rFonts w:ascii="Calibri" w:hAnsi="Calibri" w:cs="Calibri"/>
        </w:rPr>
      </w:pPr>
      <w:r>
        <w:rPr>
          <w:rFonts w:ascii="Calibri" w:hAnsi="Calibri" w:cs="Calibri"/>
        </w:rPr>
        <w:t>With t</w:t>
      </w:r>
      <w:r w:rsidR="00694E72">
        <w:rPr>
          <w:rFonts w:ascii="Calibri" w:hAnsi="Calibri" w:cs="Calibri"/>
        </w:rPr>
        <w:t xml:space="preserve">he </w:t>
      </w:r>
      <w:r w:rsidR="00EE606B">
        <w:rPr>
          <w:rFonts w:ascii="Calibri" w:hAnsi="Calibri" w:cs="Calibri"/>
        </w:rPr>
        <w:t>enhanced</w:t>
      </w:r>
      <w:r w:rsidR="00694E72">
        <w:rPr>
          <w:rFonts w:ascii="Calibri" w:hAnsi="Calibri" w:cs="Calibri"/>
        </w:rPr>
        <w:t xml:space="preserve"> edition of PERI QuickSolve</w:t>
      </w:r>
      <w:r>
        <w:rPr>
          <w:rFonts w:ascii="Calibri" w:hAnsi="Calibri" w:cs="Calibri"/>
        </w:rPr>
        <w:t>, customers</w:t>
      </w:r>
      <w:r w:rsidR="00694E72">
        <w:rPr>
          <w:rFonts w:ascii="Calibri" w:hAnsi="Calibri" w:cs="Calibri"/>
        </w:rPr>
        <w:t xml:space="preserve"> </w:t>
      </w:r>
      <w:r>
        <w:rPr>
          <w:rFonts w:ascii="Segoe UI" w:eastAsia="Times New Roman" w:hAnsi="Segoe UI" w:cs="Segoe UI"/>
          <w:sz w:val="21"/>
          <w:szCs w:val="21"/>
        </w:rPr>
        <w:t>can</w:t>
      </w:r>
      <w:r w:rsidR="004C6959" w:rsidRPr="00F7099F">
        <w:rPr>
          <w:rFonts w:ascii="Segoe UI" w:eastAsia="Times New Roman" w:hAnsi="Segoe UI" w:cs="Segoe UI"/>
          <w:sz w:val="21"/>
          <w:szCs w:val="21"/>
        </w:rPr>
        <w:t xml:space="preserve"> import </w:t>
      </w:r>
      <w:r w:rsidR="004C6959">
        <w:rPr>
          <w:rFonts w:ascii="Segoe UI" w:eastAsia="Times New Roman" w:hAnsi="Segoe UI" w:cs="Segoe UI"/>
          <w:sz w:val="21"/>
          <w:szCs w:val="21"/>
        </w:rPr>
        <w:t xml:space="preserve">their PERI formwork inventory in an </w:t>
      </w:r>
      <w:r w:rsidR="004C6959" w:rsidRPr="00F7099F">
        <w:rPr>
          <w:rFonts w:ascii="Segoe UI" w:eastAsia="Times New Roman" w:hAnsi="Segoe UI" w:cs="Segoe UI"/>
          <w:sz w:val="21"/>
          <w:szCs w:val="21"/>
        </w:rPr>
        <w:t xml:space="preserve">Excel </w:t>
      </w:r>
      <w:r w:rsidR="004C6959">
        <w:rPr>
          <w:rFonts w:ascii="Segoe UI" w:eastAsia="Times New Roman" w:hAnsi="Segoe UI" w:cs="Segoe UI"/>
          <w:sz w:val="21"/>
          <w:szCs w:val="21"/>
        </w:rPr>
        <w:t xml:space="preserve">file </w:t>
      </w:r>
      <w:r w:rsidR="004C6959" w:rsidRPr="00F7099F">
        <w:rPr>
          <w:rFonts w:ascii="Segoe UI" w:eastAsia="Times New Roman" w:hAnsi="Segoe UI" w:cs="Segoe UI"/>
          <w:sz w:val="21"/>
          <w:szCs w:val="21"/>
        </w:rPr>
        <w:t xml:space="preserve">and </w:t>
      </w:r>
      <w:r w:rsidR="004C6959">
        <w:rPr>
          <w:rFonts w:ascii="Segoe UI" w:eastAsia="Times New Roman" w:hAnsi="Segoe UI" w:cs="Segoe UI"/>
          <w:sz w:val="21"/>
          <w:szCs w:val="21"/>
        </w:rPr>
        <w:t xml:space="preserve">obtain </w:t>
      </w:r>
      <w:r w:rsidR="004C6959" w:rsidRPr="00F7099F">
        <w:rPr>
          <w:rFonts w:ascii="Segoe UI" w:eastAsia="Times New Roman" w:hAnsi="Segoe UI" w:cs="Segoe UI"/>
          <w:sz w:val="21"/>
          <w:szCs w:val="21"/>
        </w:rPr>
        <w:t xml:space="preserve">an </w:t>
      </w:r>
      <w:r w:rsidR="00DA77BC">
        <w:rPr>
          <w:rFonts w:ascii="Segoe UI" w:eastAsia="Times New Roman" w:hAnsi="Segoe UI" w:cs="Segoe UI"/>
          <w:sz w:val="21"/>
          <w:szCs w:val="21"/>
        </w:rPr>
        <w:t xml:space="preserve">automatic evaluation </w:t>
      </w:r>
      <w:r w:rsidR="004C6959" w:rsidRPr="00F7099F">
        <w:rPr>
          <w:rFonts w:ascii="Segoe UI" w:eastAsia="Times New Roman" w:hAnsi="Segoe UI" w:cs="Segoe UI"/>
          <w:sz w:val="21"/>
          <w:szCs w:val="21"/>
        </w:rPr>
        <w:t xml:space="preserve">of </w:t>
      </w:r>
      <w:r w:rsidR="00DA77BC">
        <w:rPr>
          <w:rFonts w:ascii="Segoe UI" w:eastAsia="Times New Roman" w:hAnsi="Segoe UI" w:cs="Segoe UI"/>
          <w:sz w:val="21"/>
          <w:szCs w:val="21"/>
        </w:rPr>
        <w:t xml:space="preserve">formwork and accessories </w:t>
      </w:r>
      <w:r w:rsidR="004C6959" w:rsidRPr="00F7099F">
        <w:rPr>
          <w:rFonts w:ascii="Segoe UI" w:eastAsia="Times New Roman" w:hAnsi="Segoe UI" w:cs="Segoe UI"/>
          <w:sz w:val="21"/>
          <w:szCs w:val="21"/>
        </w:rPr>
        <w:t>needed to complete a design</w:t>
      </w:r>
      <w:r w:rsidR="008C54F6">
        <w:rPr>
          <w:rFonts w:ascii="Calibri" w:hAnsi="Calibri" w:cs="Calibri"/>
        </w:rPr>
        <w:t>.</w:t>
      </w:r>
      <w:r w:rsidR="00A03119">
        <w:rPr>
          <w:rFonts w:ascii="Calibri" w:hAnsi="Calibri" w:cs="Calibri"/>
        </w:rPr>
        <w:t xml:space="preserve"> </w:t>
      </w:r>
      <w:r w:rsidRPr="005729FA">
        <w:rPr>
          <w:rFonts w:ascii="Calibri" w:hAnsi="Calibri" w:cs="Calibri"/>
        </w:rPr>
        <w:t xml:space="preserve">The update </w:t>
      </w:r>
      <w:r>
        <w:rPr>
          <w:rFonts w:ascii="Calibri" w:hAnsi="Calibri" w:cs="Calibri"/>
        </w:rPr>
        <w:t xml:space="preserve">also </w:t>
      </w:r>
      <w:r w:rsidRPr="005729FA">
        <w:rPr>
          <w:rFonts w:ascii="Calibri" w:hAnsi="Calibri" w:cs="Calibri"/>
        </w:rPr>
        <w:t xml:space="preserve">makes it easier to draw walls at an angle </w:t>
      </w:r>
      <w:r>
        <w:rPr>
          <w:rFonts w:ascii="Calibri" w:hAnsi="Calibri" w:cs="Calibri"/>
        </w:rPr>
        <w:t xml:space="preserve">to </w:t>
      </w:r>
      <w:r w:rsidR="00996EF8">
        <w:rPr>
          <w:rFonts w:ascii="Calibri" w:hAnsi="Calibri" w:cs="Calibri"/>
        </w:rPr>
        <w:t>match the layout of a project more effectively</w:t>
      </w:r>
      <w:r w:rsidRPr="005729FA">
        <w:rPr>
          <w:rFonts w:ascii="Calibri" w:hAnsi="Calibri" w:cs="Calibri"/>
        </w:rPr>
        <w:t>.</w:t>
      </w:r>
      <w:r w:rsidR="00996EF8">
        <w:rPr>
          <w:rFonts w:ascii="Calibri" w:hAnsi="Calibri" w:cs="Calibri"/>
        </w:rPr>
        <w:t xml:space="preserve"> </w:t>
      </w:r>
      <w:r w:rsidR="00B05393">
        <w:rPr>
          <w:rFonts w:ascii="Calibri" w:hAnsi="Calibri" w:cs="Calibri"/>
        </w:rPr>
        <w:t>Beyond providing a parts list that includ</w:t>
      </w:r>
      <w:r w:rsidR="00C35635">
        <w:rPr>
          <w:rFonts w:ascii="Calibri" w:hAnsi="Calibri" w:cs="Calibri"/>
        </w:rPr>
        <w:t>es product numbers, q</w:t>
      </w:r>
      <w:r w:rsidR="00B05393">
        <w:rPr>
          <w:rFonts w:ascii="Calibri" w:hAnsi="Calibri" w:cs="Calibri"/>
        </w:rPr>
        <w:t>uantity, and weights, the new QuickSolve also delivers</w:t>
      </w:r>
      <w:r w:rsidR="00B14527">
        <w:rPr>
          <w:rFonts w:ascii="Calibri" w:hAnsi="Calibri" w:cs="Calibri"/>
        </w:rPr>
        <w:t xml:space="preserve"> product</w:t>
      </w:r>
      <w:r w:rsidR="00C35635">
        <w:rPr>
          <w:rFonts w:ascii="Calibri" w:hAnsi="Calibri" w:cs="Calibri"/>
        </w:rPr>
        <w:t xml:space="preserve"> i</w:t>
      </w:r>
      <w:r w:rsidR="00694E72">
        <w:rPr>
          <w:rFonts w:ascii="Calibri" w:hAnsi="Calibri" w:cs="Calibri"/>
        </w:rPr>
        <w:t>mages for easier visua</w:t>
      </w:r>
      <w:r w:rsidR="00B05393">
        <w:rPr>
          <w:rFonts w:ascii="Calibri" w:hAnsi="Calibri" w:cs="Calibri"/>
        </w:rPr>
        <w:t xml:space="preserve">l interpretation. </w:t>
      </w:r>
      <w:r w:rsidR="000A5647">
        <w:rPr>
          <w:rFonts w:ascii="Calibri" w:hAnsi="Calibri" w:cs="Calibri"/>
        </w:rPr>
        <w:t>In total, the improvements to QuickSolve</w:t>
      </w:r>
      <w:r w:rsidR="00B05393">
        <w:rPr>
          <w:rFonts w:ascii="Calibri" w:hAnsi="Calibri" w:cs="Calibri"/>
        </w:rPr>
        <w:t xml:space="preserve"> </w:t>
      </w:r>
      <w:r w:rsidR="00AC0F7E">
        <w:rPr>
          <w:rFonts w:ascii="Calibri" w:hAnsi="Calibri" w:cs="Calibri"/>
        </w:rPr>
        <w:t>enhance</w:t>
      </w:r>
      <w:r w:rsidR="00A03119">
        <w:rPr>
          <w:rFonts w:ascii="Calibri" w:hAnsi="Calibri" w:cs="Calibri"/>
        </w:rPr>
        <w:t xml:space="preserve"> job site communication</w:t>
      </w:r>
      <w:r w:rsidR="00AC0F7E">
        <w:rPr>
          <w:rFonts w:ascii="Calibri" w:hAnsi="Calibri" w:cs="Calibri"/>
        </w:rPr>
        <w:t xml:space="preserve">, potentially eliminating </w:t>
      </w:r>
      <w:r w:rsidR="004C1849">
        <w:rPr>
          <w:rFonts w:ascii="Calibri" w:hAnsi="Calibri" w:cs="Calibri"/>
        </w:rPr>
        <w:t>errors during ordering</w:t>
      </w:r>
      <w:r w:rsidR="00044286">
        <w:rPr>
          <w:rFonts w:ascii="Calibri" w:hAnsi="Calibri" w:cs="Calibri"/>
        </w:rPr>
        <w:t xml:space="preserve"> and installation and </w:t>
      </w:r>
      <w:r w:rsidR="00517644">
        <w:rPr>
          <w:rFonts w:ascii="Calibri" w:hAnsi="Calibri" w:cs="Calibri"/>
        </w:rPr>
        <w:t>minimiz</w:t>
      </w:r>
      <w:r>
        <w:rPr>
          <w:rFonts w:ascii="Calibri" w:hAnsi="Calibri" w:cs="Calibri"/>
        </w:rPr>
        <w:t>ing</w:t>
      </w:r>
      <w:r w:rsidR="00517644">
        <w:rPr>
          <w:rFonts w:ascii="Calibri" w:hAnsi="Calibri" w:cs="Calibri"/>
        </w:rPr>
        <w:t xml:space="preserve"> on-site material needs. </w:t>
      </w:r>
    </w:p>
    <w:p w14:paraId="643B4EC2" w14:textId="77777777" w:rsidR="0018124D" w:rsidRDefault="0018124D" w:rsidP="0018124D">
      <w:pPr>
        <w:rPr>
          <w:rFonts w:ascii="Calibri" w:hAnsi="Calibri" w:cs="Calibri"/>
        </w:rPr>
      </w:pPr>
    </w:p>
    <w:p w14:paraId="45FFD9C1" w14:textId="0A624905" w:rsidR="003347AC" w:rsidRDefault="0018124D" w:rsidP="00AC0F7E">
      <w:pPr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B05393">
        <w:rPr>
          <w:rFonts w:ascii="Calibri" w:hAnsi="Calibri" w:cs="Calibri"/>
        </w:rPr>
        <w:t>At PERI, we believe in</w:t>
      </w:r>
      <w:r w:rsidR="00C227A3">
        <w:rPr>
          <w:rFonts w:ascii="Calibri" w:hAnsi="Calibri" w:cs="Calibri"/>
        </w:rPr>
        <w:t xml:space="preserve"> </w:t>
      </w:r>
      <w:r w:rsidR="00274B91">
        <w:rPr>
          <w:rFonts w:ascii="Calibri" w:hAnsi="Calibri" w:cs="Calibri"/>
        </w:rPr>
        <w:t xml:space="preserve">the power of </w:t>
      </w:r>
      <w:r w:rsidR="00A30DC7">
        <w:rPr>
          <w:rFonts w:ascii="Calibri" w:hAnsi="Calibri" w:cs="Calibri"/>
        </w:rPr>
        <w:t>innovation, and it</w:t>
      </w:r>
      <w:r w:rsidR="00274B91">
        <w:rPr>
          <w:rFonts w:ascii="Calibri" w:hAnsi="Calibri" w:cs="Calibri"/>
        </w:rPr>
        <w:t xml:space="preserve"> comes from listening </w:t>
      </w:r>
      <w:r w:rsidR="004C6959">
        <w:rPr>
          <w:rFonts w:ascii="Calibri" w:hAnsi="Calibri" w:cs="Calibri"/>
        </w:rPr>
        <w:t xml:space="preserve">to </w:t>
      </w:r>
      <w:r w:rsidR="00274B91">
        <w:rPr>
          <w:rFonts w:ascii="Calibri" w:hAnsi="Calibri" w:cs="Calibri"/>
        </w:rPr>
        <w:t>our customer</w:t>
      </w:r>
      <w:r w:rsidR="00C26737">
        <w:rPr>
          <w:rFonts w:ascii="Calibri" w:hAnsi="Calibri" w:cs="Calibri"/>
        </w:rPr>
        <w:t xml:space="preserve">s’ </w:t>
      </w:r>
      <w:r w:rsidR="00274B91">
        <w:rPr>
          <w:rFonts w:ascii="Calibri" w:hAnsi="Calibri" w:cs="Calibri"/>
        </w:rPr>
        <w:t>nee</w:t>
      </w:r>
      <w:r w:rsidR="00C227A3">
        <w:rPr>
          <w:rFonts w:ascii="Calibri" w:hAnsi="Calibri" w:cs="Calibri"/>
        </w:rPr>
        <w:t>d</w:t>
      </w:r>
      <w:r w:rsidR="00274B91">
        <w:rPr>
          <w:rFonts w:ascii="Calibri" w:hAnsi="Calibri" w:cs="Calibri"/>
        </w:rPr>
        <w:t>s</w:t>
      </w:r>
      <w:r w:rsidR="00C227A3">
        <w:rPr>
          <w:rFonts w:ascii="Calibri" w:hAnsi="Calibri" w:cs="Calibri"/>
        </w:rPr>
        <w:t xml:space="preserve">. </w:t>
      </w:r>
      <w:r w:rsidR="00E6009D">
        <w:rPr>
          <w:rFonts w:ascii="Calibri" w:hAnsi="Calibri" w:cs="Calibri"/>
        </w:rPr>
        <w:t>Errors in</w:t>
      </w:r>
      <w:r w:rsidR="00CD25E8">
        <w:rPr>
          <w:rFonts w:ascii="Calibri" w:hAnsi="Calibri" w:cs="Calibri"/>
        </w:rPr>
        <w:t xml:space="preserve"> formwork</w:t>
      </w:r>
      <w:r w:rsidR="00E6009D">
        <w:rPr>
          <w:rFonts w:ascii="Calibri" w:hAnsi="Calibri" w:cs="Calibri"/>
        </w:rPr>
        <w:t xml:space="preserve"> material </w:t>
      </w:r>
      <w:r w:rsidR="00CD25E8">
        <w:rPr>
          <w:rFonts w:ascii="Calibri" w:hAnsi="Calibri" w:cs="Calibri"/>
        </w:rPr>
        <w:t>calculations</w:t>
      </w:r>
      <w:r w:rsidR="00E6009D">
        <w:rPr>
          <w:rFonts w:ascii="Calibri" w:hAnsi="Calibri" w:cs="Calibri"/>
        </w:rPr>
        <w:t xml:space="preserve">, </w:t>
      </w:r>
      <w:r w:rsidR="00CD25E8">
        <w:rPr>
          <w:rFonts w:ascii="Calibri" w:hAnsi="Calibri" w:cs="Calibri"/>
        </w:rPr>
        <w:t xml:space="preserve">shorter bid deadlines, </w:t>
      </w:r>
      <w:r w:rsidR="00E6009D">
        <w:rPr>
          <w:rFonts w:ascii="Calibri" w:hAnsi="Calibri" w:cs="Calibri"/>
        </w:rPr>
        <w:t>los</w:t>
      </w:r>
      <w:r w:rsidR="004C6959">
        <w:rPr>
          <w:rFonts w:ascii="Calibri" w:hAnsi="Calibri" w:cs="Calibri"/>
        </w:rPr>
        <w:t>t</w:t>
      </w:r>
      <w:r w:rsidR="00E6009D">
        <w:rPr>
          <w:rFonts w:ascii="Calibri" w:hAnsi="Calibri" w:cs="Calibri"/>
        </w:rPr>
        <w:t xml:space="preserve"> time in design resources for simple structures</w:t>
      </w:r>
      <w:r w:rsidR="00C26737">
        <w:rPr>
          <w:rFonts w:ascii="Calibri" w:hAnsi="Calibri" w:cs="Calibri"/>
        </w:rPr>
        <w:t>,</w:t>
      </w:r>
      <w:r w:rsidR="00E6009D">
        <w:rPr>
          <w:rFonts w:ascii="Calibri" w:hAnsi="Calibri" w:cs="Calibri"/>
        </w:rPr>
        <w:t xml:space="preserve"> and increased need </w:t>
      </w:r>
      <w:r w:rsidR="004C6959">
        <w:rPr>
          <w:rFonts w:ascii="Calibri" w:hAnsi="Calibri" w:cs="Calibri"/>
        </w:rPr>
        <w:t>for</w:t>
      </w:r>
      <w:r w:rsidR="0060554D">
        <w:rPr>
          <w:rFonts w:ascii="Calibri" w:hAnsi="Calibri" w:cs="Calibri"/>
        </w:rPr>
        <w:t xml:space="preserve"> </w:t>
      </w:r>
      <w:r w:rsidR="00E6009D">
        <w:rPr>
          <w:rFonts w:ascii="Calibri" w:hAnsi="Calibri" w:cs="Calibri"/>
        </w:rPr>
        <w:t>3D renderings are</w:t>
      </w:r>
      <w:r w:rsidR="00CD25E8">
        <w:rPr>
          <w:rFonts w:ascii="Calibri" w:hAnsi="Calibri" w:cs="Calibri"/>
        </w:rPr>
        <w:t xml:space="preserve"> just</w:t>
      </w:r>
      <w:r w:rsidR="00E6009D">
        <w:rPr>
          <w:rFonts w:ascii="Calibri" w:hAnsi="Calibri" w:cs="Calibri"/>
        </w:rPr>
        <w:t xml:space="preserve"> some of the </w:t>
      </w:r>
      <w:r w:rsidR="004C6959">
        <w:rPr>
          <w:rFonts w:ascii="Calibri" w:hAnsi="Calibri" w:cs="Calibri"/>
        </w:rPr>
        <w:lastRenderedPageBreak/>
        <w:t>challeng</w:t>
      </w:r>
      <w:r w:rsidR="0060554D">
        <w:rPr>
          <w:rFonts w:ascii="Calibri" w:hAnsi="Calibri" w:cs="Calibri"/>
        </w:rPr>
        <w:t>e</w:t>
      </w:r>
      <w:r w:rsidR="004C6959">
        <w:rPr>
          <w:rFonts w:ascii="Calibri" w:hAnsi="Calibri" w:cs="Calibri"/>
        </w:rPr>
        <w:t>s</w:t>
      </w:r>
      <w:r w:rsidR="00E6009D">
        <w:rPr>
          <w:rFonts w:ascii="Calibri" w:hAnsi="Calibri" w:cs="Calibri"/>
        </w:rPr>
        <w:t xml:space="preserve"> </w:t>
      </w:r>
      <w:r w:rsidR="00A30DC7">
        <w:rPr>
          <w:rFonts w:ascii="Calibri" w:hAnsi="Calibri" w:cs="Calibri"/>
        </w:rPr>
        <w:t>that drove</w:t>
      </w:r>
      <w:r w:rsidR="00E6009D">
        <w:rPr>
          <w:rFonts w:ascii="Calibri" w:hAnsi="Calibri" w:cs="Calibri"/>
        </w:rPr>
        <w:t xml:space="preserve"> the </w:t>
      </w:r>
      <w:r w:rsidR="0060554D">
        <w:rPr>
          <w:rFonts w:ascii="Calibri" w:hAnsi="Calibri" w:cs="Calibri"/>
        </w:rPr>
        <w:t>updates to QuickSolve,”</w:t>
      </w:r>
      <w:r w:rsidR="003347AC">
        <w:rPr>
          <w:rFonts w:ascii="Calibri" w:hAnsi="Calibri" w:cs="Calibri"/>
        </w:rPr>
        <w:t xml:space="preserve"> </w:t>
      </w:r>
      <w:r w:rsidR="00B05393">
        <w:rPr>
          <w:rFonts w:ascii="Calibri" w:hAnsi="Calibri" w:cs="Calibri"/>
        </w:rPr>
        <w:t xml:space="preserve">said </w:t>
      </w:r>
      <w:r w:rsidR="003347AC">
        <w:rPr>
          <w:rFonts w:ascii="Calibri" w:hAnsi="Calibri" w:cs="Calibri"/>
        </w:rPr>
        <w:t xml:space="preserve">Francisco Gonzalez, </w:t>
      </w:r>
      <w:r w:rsidR="005729FA">
        <w:rPr>
          <w:rFonts w:ascii="Calibri" w:hAnsi="Calibri" w:cs="Calibri"/>
        </w:rPr>
        <w:t>p</w:t>
      </w:r>
      <w:r w:rsidR="003347AC">
        <w:rPr>
          <w:rFonts w:ascii="Calibri" w:hAnsi="Calibri" w:cs="Calibri"/>
        </w:rPr>
        <w:t xml:space="preserve">roduct </w:t>
      </w:r>
      <w:r w:rsidR="005729FA">
        <w:rPr>
          <w:rFonts w:ascii="Calibri" w:hAnsi="Calibri" w:cs="Calibri"/>
        </w:rPr>
        <w:t>m</w:t>
      </w:r>
      <w:r w:rsidR="003347AC">
        <w:rPr>
          <w:rFonts w:ascii="Calibri" w:hAnsi="Calibri" w:cs="Calibri"/>
        </w:rPr>
        <w:t xml:space="preserve">anager at PERI. </w:t>
      </w:r>
      <w:r w:rsidR="00C70BF4">
        <w:rPr>
          <w:rFonts w:ascii="Calibri" w:hAnsi="Calibri" w:cs="Calibri"/>
        </w:rPr>
        <w:t>“</w:t>
      </w:r>
      <w:r w:rsidR="0060554D">
        <w:rPr>
          <w:rFonts w:ascii="Calibri" w:hAnsi="Calibri" w:cs="Calibri"/>
        </w:rPr>
        <w:t>The simplicity of QuickSolve</w:t>
      </w:r>
      <w:r w:rsidR="00C70BF4">
        <w:rPr>
          <w:rFonts w:ascii="Calibri" w:hAnsi="Calibri" w:cs="Calibri"/>
        </w:rPr>
        <w:t xml:space="preserve"> allows</w:t>
      </w:r>
      <w:r w:rsidR="00E6009D">
        <w:rPr>
          <w:rFonts w:ascii="Calibri" w:hAnsi="Calibri" w:cs="Calibri"/>
        </w:rPr>
        <w:t xml:space="preserve"> </w:t>
      </w:r>
      <w:r w:rsidR="00C26737">
        <w:rPr>
          <w:rFonts w:ascii="Calibri" w:hAnsi="Calibri" w:cs="Calibri"/>
        </w:rPr>
        <w:t>construction professionals</w:t>
      </w:r>
      <w:r w:rsidR="0060554D">
        <w:rPr>
          <w:rFonts w:ascii="Calibri" w:hAnsi="Calibri" w:cs="Calibri"/>
        </w:rPr>
        <w:t xml:space="preserve"> </w:t>
      </w:r>
      <w:r w:rsidR="00E6009D">
        <w:rPr>
          <w:rFonts w:ascii="Calibri" w:hAnsi="Calibri" w:cs="Calibri"/>
        </w:rPr>
        <w:t>to create a wall formwork design for their project</w:t>
      </w:r>
      <w:r w:rsidR="00044286">
        <w:rPr>
          <w:rFonts w:ascii="Calibri" w:hAnsi="Calibri" w:cs="Calibri"/>
        </w:rPr>
        <w:t xml:space="preserve"> </w:t>
      </w:r>
      <w:r w:rsidR="0060554D">
        <w:rPr>
          <w:rFonts w:ascii="Calibri" w:hAnsi="Calibri" w:cs="Calibri"/>
        </w:rPr>
        <w:t>regardless of</w:t>
      </w:r>
      <w:r w:rsidR="00996EF8">
        <w:rPr>
          <w:rFonts w:ascii="Calibri" w:hAnsi="Calibri" w:cs="Calibri"/>
        </w:rPr>
        <w:t xml:space="preserve"> their level of</w:t>
      </w:r>
      <w:r w:rsidR="0060554D">
        <w:rPr>
          <w:rFonts w:ascii="Calibri" w:hAnsi="Calibri" w:cs="Calibri"/>
        </w:rPr>
        <w:t xml:space="preserve"> experience</w:t>
      </w:r>
      <w:r w:rsidR="00E6009D">
        <w:rPr>
          <w:rFonts w:ascii="Calibri" w:hAnsi="Calibri" w:cs="Calibri"/>
        </w:rPr>
        <w:t>.</w:t>
      </w:r>
      <w:r w:rsidR="0060554D">
        <w:rPr>
          <w:rFonts w:ascii="Calibri" w:hAnsi="Calibri" w:cs="Calibri"/>
        </w:rPr>
        <w:t xml:space="preserve"> In </w:t>
      </w:r>
      <w:r w:rsidR="00AC0F7E">
        <w:rPr>
          <w:rFonts w:ascii="Calibri" w:hAnsi="Calibri" w:cs="Calibri"/>
        </w:rPr>
        <w:t>the end</w:t>
      </w:r>
      <w:r w:rsidR="00A30DC7">
        <w:rPr>
          <w:rFonts w:ascii="Calibri" w:hAnsi="Calibri" w:cs="Calibri"/>
        </w:rPr>
        <w:t>,</w:t>
      </w:r>
      <w:r w:rsidR="00AC0F7E">
        <w:rPr>
          <w:rFonts w:ascii="Calibri" w:hAnsi="Calibri" w:cs="Calibri"/>
        </w:rPr>
        <w:t xml:space="preserve"> that translates to greater efficiency, potential costs savings, and even enhanced safety on the job.”</w:t>
      </w:r>
    </w:p>
    <w:p w14:paraId="7873AA92" w14:textId="77777777" w:rsidR="00AC0F7E" w:rsidRDefault="00AC0F7E" w:rsidP="00106EF0">
      <w:pPr>
        <w:rPr>
          <w:rFonts w:ascii="Calibri" w:hAnsi="Calibri" w:cs="Calibri"/>
        </w:rPr>
      </w:pPr>
    </w:p>
    <w:p w14:paraId="4BB5EE63" w14:textId="630FAD8D" w:rsidR="00D66457" w:rsidRDefault="003347AC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>PERI QuickSolve currently supports M</w:t>
      </w:r>
      <w:r w:rsidR="00774C81">
        <w:rPr>
          <w:rFonts w:ascii="Calibri" w:hAnsi="Calibri" w:cs="Calibri"/>
        </w:rPr>
        <w:t>A</w:t>
      </w:r>
      <w:r>
        <w:rPr>
          <w:rFonts w:ascii="Calibri" w:hAnsi="Calibri" w:cs="Calibri"/>
        </w:rPr>
        <w:t>XI</w:t>
      </w:r>
      <w:r w:rsidR="00774C81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O, TRIO, DUO, and DOMINO </w:t>
      </w:r>
      <w:r w:rsidR="00E6009D">
        <w:rPr>
          <w:rFonts w:ascii="Calibri" w:hAnsi="Calibri" w:cs="Calibri"/>
        </w:rPr>
        <w:t xml:space="preserve">wall </w:t>
      </w:r>
      <w:r>
        <w:rPr>
          <w:rFonts w:ascii="Calibri" w:hAnsi="Calibri" w:cs="Calibri"/>
        </w:rPr>
        <w:t>formwork systems.</w:t>
      </w:r>
      <w:r w:rsidR="00472966">
        <w:rPr>
          <w:rFonts w:ascii="Calibri" w:hAnsi="Calibri" w:cs="Calibri"/>
        </w:rPr>
        <w:t xml:space="preserve"> </w:t>
      </w:r>
    </w:p>
    <w:p w14:paraId="66D5E995" w14:textId="77777777" w:rsidR="00D66457" w:rsidRDefault="00D66457" w:rsidP="00106EF0">
      <w:pPr>
        <w:rPr>
          <w:rFonts w:ascii="Calibri" w:hAnsi="Calibri" w:cs="Calibri"/>
        </w:rPr>
      </w:pPr>
    </w:p>
    <w:p w14:paraId="3463BE63" w14:textId="1D8733AB" w:rsidR="00CA30DB" w:rsidRDefault="003347AC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more about </w:t>
      </w:r>
      <w:r w:rsidR="00B70B33">
        <w:rPr>
          <w:rFonts w:ascii="Calibri" w:hAnsi="Calibri" w:cs="Calibri"/>
        </w:rPr>
        <w:t xml:space="preserve">PERI </w:t>
      </w:r>
      <w:r>
        <w:rPr>
          <w:rFonts w:ascii="Calibri" w:hAnsi="Calibri" w:cs="Calibri"/>
        </w:rPr>
        <w:t>Quick</w:t>
      </w:r>
      <w:r w:rsidR="00774C81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olve, visit: </w:t>
      </w:r>
      <w:hyperlink r:id="rId12" w:history="1">
        <w:r w:rsidR="00B70B33" w:rsidRPr="008D0561">
          <w:rPr>
            <w:rStyle w:val="Hyperlink"/>
            <w:rFonts w:ascii="Calibri" w:hAnsi="Calibri" w:cs="Calibri"/>
          </w:rPr>
          <w:t>https://www.peri-usa.com/products/applications/software/apps/peri-quicksolve.html</w:t>
        </w:r>
      </w:hyperlink>
      <w:r w:rsidR="00B70B33">
        <w:rPr>
          <w:rFonts w:ascii="Calibri" w:hAnsi="Calibri" w:cs="Calibri"/>
        </w:rPr>
        <w:t xml:space="preserve">. </w:t>
      </w:r>
    </w:p>
    <w:p w14:paraId="65386664" w14:textId="3FBD05F6" w:rsidR="003B4460" w:rsidRDefault="003B4460" w:rsidP="00156789">
      <w:pPr>
        <w:rPr>
          <w:rFonts w:ascii="Calibri" w:hAnsi="Calibri" w:cs="Calibri"/>
          <w:b/>
          <w:bCs/>
        </w:rPr>
      </w:pPr>
    </w:p>
    <w:p w14:paraId="6FA1F0FE" w14:textId="1E422E38" w:rsidR="005729FA" w:rsidRDefault="003B4460" w:rsidP="0015678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About PERI Formwork Systems, Inc.</w:t>
      </w:r>
    </w:p>
    <w:p w14:paraId="53A0EE3E" w14:textId="77777777" w:rsidR="005729FA" w:rsidRDefault="005729FA" w:rsidP="00156789">
      <w:pPr>
        <w:rPr>
          <w:rFonts w:ascii="Calibri" w:hAnsi="Calibri" w:cs="Calibri"/>
        </w:rPr>
      </w:pPr>
    </w:p>
    <w:p w14:paraId="7D29F52B" w14:textId="1AF9A2F1" w:rsidR="001665D8" w:rsidRDefault="00037448" w:rsidP="001567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Headquartered in </w:t>
      </w:r>
      <w:r w:rsidR="005729FA">
        <w:rPr>
          <w:rFonts w:ascii="Calibri" w:hAnsi="Calibri" w:cs="Calibri"/>
        </w:rPr>
        <w:t>Elkridge, MD, PERI Formwork Systems, Inc.</w:t>
      </w:r>
      <w:r w:rsidR="00A310A5">
        <w:rPr>
          <w:rFonts w:ascii="Calibri" w:hAnsi="Calibri" w:cs="Calibri"/>
        </w:rPr>
        <w:t xml:space="preserve">, </w:t>
      </w:r>
      <w:r w:rsidR="005729FA">
        <w:rPr>
          <w:rFonts w:ascii="Calibri" w:hAnsi="Calibri" w:cs="Calibri"/>
        </w:rPr>
        <w:t xml:space="preserve">is a leading manufacturer and provider of </w:t>
      </w:r>
      <w:r w:rsidR="001665D8">
        <w:rPr>
          <w:rFonts w:ascii="Calibri" w:hAnsi="Calibri" w:cs="Calibri"/>
        </w:rPr>
        <w:t xml:space="preserve">formwork and scaffolding systems </w:t>
      </w:r>
      <w:r w:rsidR="00A30DC7">
        <w:rPr>
          <w:rFonts w:ascii="Calibri" w:hAnsi="Calibri" w:cs="Calibri"/>
        </w:rPr>
        <w:t xml:space="preserve">that help to bring </w:t>
      </w:r>
      <w:r w:rsidR="005729FA">
        <w:rPr>
          <w:rFonts w:ascii="Calibri" w:hAnsi="Calibri" w:cs="Calibri"/>
        </w:rPr>
        <w:t>some of North America’s</w:t>
      </w:r>
      <w:r w:rsidR="00A30DC7">
        <w:rPr>
          <w:rFonts w:ascii="Calibri" w:hAnsi="Calibri" w:cs="Calibri"/>
        </w:rPr>
        <w:t xml:space="preserve"> </w:t>
      </w:r>
      <w:r w:rsidR="00A30DC7" w:rsidRPr="00A30DC7">
        <w:rPr>
          <w:rFonts w:ascii="Calibri" w:hAnsi="Calibri" w:cs="Calibri"/>
        </w:rPr>
        <w:t>tallest and most challenging structures to life.</w:t>
      </w:r>
      <w:r w:rsidR="00A30DC7">
        <w:rPr>
          <w:rFonts w:ascii="Calibri" w:hAnsi="Calibri" w:cs="Calibri"/>
        </w:rPr>
        <w:t xml:space="preserve"> </w:t>
      </w:r>
      <w:r w:rsidR="005729FA">
        <w:rPr>
          <w:rFonts w:ascii="Calibri" w:hAnsi="Calibri" w:cs="Calibri"/>
        </w:rPr>
        <w:t xml:space="preserve">With </w:t>
      </w:r>
      <w:r w:rsidR="008F3189">
        <w:rPr>
          <w:rFonts w:ascii="Calibri" w:hAnsi="Calibri" w:cs="Calibri"/>
        </w:rPr>
        <w:t xml:space="preserve">11 </w:t>
      </w:r>
      <w:r w:rsidR="005729FA">
        <w:rPr>
          <w:rFonts w:ascii="Calibri" w:hAnsi="Calibri" w:cs="Calibri"/>
        </w:rPr>
        <w:t xml:space="preserve">locations across the </w:t>
      </w:r>
      <w:r w:rsidR="00FB2E30">
        <w:rPr>
          <w:rFonts w:ascii="Calibri" w:hAnsi="Calibri" w:cs="Calibri"/>
        </w:rPr>
        <w:t xml:space="preserve">U.S. </w:t>
      </w:r>
      <w:r w:rsidR="005729FA">
        <w:rPr>
          <w:rFonts w:ascii="Calibri" w:hAnsi="Calibri" w:cs="Calibri"/>
        </w:rPr>
        <w:t xml:space="preserve">and more than </w:t>
      </w:r>
      <w:r w:rsidR="0037434C">
        <w:rPr>
          <w:rFonts w:ascii="Calibri" w:hAnsi="Calibri" w:cs="Calibri"/>
        </w:rPr>
        <w:t>450</w:t>
      </w:r>
      <w:r w:rsidR="00A310A5">
        <w:rPr>
          <w:rFonts w:ascii="Calibri" w:hAnsi="Calibri" w:cs="Calibri"/>
        </w:rPr>
        <w:t xml:space="preserve"> employees</w:t>
      </w:r>
      <w:r w:rsidR="005729FA">
        <w:rPr>
          <w:rFonts w:ascii="Calibri" w:hAnsi="Calibri" w:cs="Calibri"/>
        </w:rPr>
        <w:t xml:space="preserve">, </w:t>
      </w:r>
      <w:r w:rsidR="003717DA">
        <w:rPr>
          <w:rFonts w:ascii="Calibri" w:hAnsi="Calibri" w:cs="Calibri"/>
        </w:rPr>
        <w:t xml:space="preserve">PERI’s </w:t>
      </w:r>
      <w:r w:rsidR="00A30DC7">
        <w:rPr>
          <w:rFonts w:ascii="Calibri" w:hAnsi="Calibri" w:cs="Calibri"/>
        </w:rPr>
        <w:t xml:space="preserve">expertly engineered products enable </w:t>
      </w:r>
      <w:r w:rsidR="00A30DC7" w:rsidRPr="00A30DC7">
        <w:rPr>
          <w:rFonts w:ascii="Calibri" w:hAnsi="Calibri" w:cs="Calibri"/>
        </w:rPr>
        <w:t xml:space="preserve">contractors, builders, engineers, and architects </w:t>
      </w:r>
      <w:r w:rsidR="009802A9">
        <w:rPr>
          <w:rFonts w:ascii="Calibri" w:hAnsi="Calibri" w:cs="Calibri"/>
        </w:rPr>
        <w:t xml:space="preserve">to construct buildings in a safer, faster, and more efficient manner. </w:t>
      </w:r>
      <w:r w:rsidR="00FB2E30">
        <w:rPr>
          <w:rFonts w:ascii="Calibri" w:hAnsi="Calibri" w:cs="Calibri"/>
        </w:rPr>
        <w:t>PERI</w:t>
      </w:r>
      <w:r w:rsidR="003717DA">
        <w:rPr>
          <w:rFonts w:ascii="Calibri" w:hAnsi="Calibri" w:cs="Calibri"/>
        </w:rPr>
        <w:t xml:space="preserve"> Formwork Systems, Inc.</w:t>
      </w:r>
      <w:r w:rsidR="00A310A5">
        <w:rPr>
          <w:rFonts w:ascii="Calibri" w:hAnsi="Calibri" w:cs="Calibri"/>
        </w:rPr>
        <w:t>,</w:t>
      </w:r>
      <w:r w:rsidR="00FB2E30">
        <w:rPr>
          <w:rFonts w:ascii="Calibri" w:hAnsi="Calibri" w:cs="Calibri"/>
        </w:rPr>
        <w:t xml:space="preserve"> is part of PERI </w:t>
      </w:r>
      <w:r w:rsidR="003717DA">
        <w:rPr>
          <w:rFonts w:ascii="Calibri" w:hAnsi="Calibri" w:cs="Calibri"/>
        </w:rPr>
        <w:t>AG</w:t>
      </w:r>
      <w:r w:rsidR="00A310A5">
        <w:rPr>
          <w:rFonts w:ascii="Calibri" w:hAnsi="Calibri" w:cs="Calibri"/>
        </w:rPr>
        <w:t>, which is</w:t>
      </w:r>
      <w:r w:rsidR="0099212B">
        <w:rPr>
          <w:rFonts w:ascii="Calibri" w:hAnsi="Calibri" w:cs="Calibri"/>
        </w:rPr>
        <w:t xml:space="preserve"> based in Weissenhorn, Germany</w:t>
      </w:r>
      <w:r w:rsidR="00FB2E30">
        <w:rPr>
          <w:rFonts w:ascii="Calibri" w:hAnsi="Calibri" w:cs="Calibri"/>
        </w:rPr>
        <w:t xml:space="preserve">. </w:t>
      </w:r>
      <w:r w:rsidR="009802A9">
        <w:rPr>
          <w:rFonts w:ascii="Calibri" w:hAnsi="Calibri" w:cs="Calibri"/>
        </w:rPr>
        <w:t>With more than 9,400 employees worldwide, t</w:t>
      </w:r>
      <w:r>
        <w:rPr>
          <w:rFonts w:ascii="Calibri" w:hAnsi="Calibri" w:cs="Calibri"/>
        </w:rPr>
        <w:t>he company operates more than 60 subsidiaries and 160 warehouse locations</w:t>
      </w:r>
      <w:r w:rsidR="00FB2E30">
        <w:rPr>
          <w:rFonts w:ascii="Calibri" w:hAnsi="Calibri" w:cs="Calibri"/>
        </w:rPr>
        <w:t xml:space="preserve"> across the globe. For</w:t>
      </w:r>
      <w:r>
        <w:rPr>
          <w:rFonts w:ascii="Calibri" w:hAnsi="Calibri" w:cs="Calibri"/>
        </w:rPr>
        <w:t xml:space="preserve"> more information, visit </w:t>
      </w:r>
      <w:hyperlink r:id="rId13" w:history="1">
        <w:r w:rsidRPr="003A0C4A">
          <w:rPr>
            <w:rStyle w:val="Hyperlink"/>
            <w:rFonts w:ascii="Calibri" w:hAnsi="Calibri" w:cs="Calibri"/>
          </w:rPr>
          <w:t>www.peri-usa.com</w:t>
        </w:r>
      </w:hyperlink>
      <w:r>
        <w:rPr>
          <w:rFonts w:ascii="Calibri" w:hAnsi="Calibri" w:cs="Calibri"/>
        </w:rPr>
        <w:t xml:space="preserve">. </w:t>
      </w:r>
    </w:p>
    <w:p w14:paraId="1633E6B1" w14:textId="77777777" w:rsidR="00A30DC7" w:rsidRPr="001665D8" w:rsidRDefault="00A30DC7" w:rsidP="00156789">
      <w:pPr>
        <w:rPr>
          <w:rFonts w:ascii="Calibri" w:hAnsi="Calibri" w:cs="Calibri"/>
        </w:rPr>
      </w:pPr>
    </w:p>
    <w:p w14:paraId="45A692A1" w14:textId="05EE101A" w:rsidR="00156789" w:rsidRDefault="00156789" w:rsidP="00156789">
      <w:pPr>
        <w:jc w:val="center"/>
        <w:rPr>
          <w:rFonts w:ascii="Calibri" w:hAnsi="Calibri" w:cs="Calibri"/>
          <w:i/>
          <w:iCs/>
        </w:rPr>
      </w:pPr>
      <w:r w:rsidRPr="00156789">
        <w:rPr>
          <w:rFonts w:ascii="Calibri" w:hAnsi="Calibri" w:cs="Calibri"/>
          <w:i/>
          <w:iCs/>
        </w:rPr>
        <w:t>###</w:t>
      </w:r>
    </w:p>
    <w:p w14:paraId="18EC7909" w14:textId="77777777" w:rsidR="00A30DC7" w:rsidRPr="00156789" w:rsidRDefault="00A30DC7" w:rsidP="00156789">
      <w:pPr>
        <w:jc w:val="center"/>
        <w:rPr>
          <w:rFonts w:ascii="Calibri" w:hAnsi="Calibri" w:cs="Calibri"/>
          <w:i/>
          <w:iCs/>
        </w:rPr>
      </w:pPr>
    </w:p>
    <w:sectPr w:rsidR="00A30DC7" w:rsidRPr="00156789" w:rsidSect="000C56A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1B9F" w14:textId="77777777" w:rsidR="0076462E" w:rsidRDefault="0076462E" w:rsidP="00835F83">
      <w:r>
        <w:separator/>
      </w:r>
    </w:p>
  </w:endnote>
  <w:endnote w:type="continuationSeparator" w:id="0">
    <w:p w14:paraId="49EA405C" w14:textId="77777777" w:rsidR="0076462E" w:rsidRDefault="0076462E" w:rsidP="008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DAEF" w14:textId="77777777" w:rsidR="0076462E" w:rsidRDefault="0076462E" w:rsidP="00835F83">
      <w:r>
        <w:separator/>
      </w:r>
    </w:p>
  </w:footnote>
  <w:footnote w:type="continuationSeparator" w:id="0">
    <w:p w14:paraId="2A3F3437" w14:textId="77777777" w:rsidR="0076462E" w:rsidRDefault="0076462E" w:rsidP="008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0509" w14:textId="0C1DFE60" w:rsidR="00835F83" w:rsidRDefault="00835F83" w:rsidP="00835F83">
    <w:pPr>
      <w:pStyle w:val="Header"/>
      <w:jc w:val="center"/>
    </w:pPr>
    <w:r>
      <w:rPr>
        <w:noProof/>
      </w:rPr>
      <w:drawing>
        <wp:inline distT="0" distB="0" distL="0" distR="0" wp14:anchorId="2A8CA196" wp14:editId="074B9ACD">
          <wp:extent cx="1442739" cy="742586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39" cy="742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B46EB5" w14:textId="77777777" w:rsidR="00524132" w:rsidRDefault="00524132" w:rsidP="00835F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5A94"/>
    <w:multiLevelType w:val="hybridMultilevel"/>
    <w:tmpl w:val="EA44DC74"/>
    <w:lvl w:ilvl="0" w:tplc="04DCD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53163"/>
    <w:multiLevelType w:val="multilevel"/>
    <w:tmpl w:val="ADC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83"/>
    <w:rsid w:val="00000423"/>
    <w:rsid w:val="00006BC9"/>
    <w:rsid w:val="00015D25"/>
    <w:rsid w:val="00017071"/>
    <w:rsid w:val="00020243"/>
    <w:rsid w:val="00021DD9"/>
    <w:rsid w:val="0003210E"/>
    <w:rsid w:val="00032495"/>
    <w:rsid w:val="00035B8F"/>
    <w:rsid w:val="00037448"/>
    <w:rsid w:val="00043620"/>
    <w:rsid w:val="00044286"/>
    <w:rsid w:val="00044D59"/>
    <w:rsid w:val="00044DF4"/>
    <w:rsid w:val="0005279E"/>
    <w:rsid w:val="00055721"/>
    <w:rsid w:val="000557B6"/>
    <w:rsid w:val="00055954"/>
    <w:rsid w:val="00071BE9"/>
    <w:rsid w:val="00076C3E"/>
    <w:rsid w:val="00077724"/>
    <w:rsid w:val="0007774E"/>
    <w:rsid w:val="0009733D"/>
    <w:rsid w:val="000A26B8"/>
    <w:rsid w:val="000A5647"/>
    <w:rsid w:val="000A596D"/>
    <w:rsid w:val="000B3A36"/>
    <w:rsid w:val="000C2A44"/>
    <w:rsid w:val="000C3131"/>
    <w:rsid w:val="000C38BD"/>
    <w:rsid w:val="000C44A3"/>
    <w:rsid w:val="000C56AA"/>
    <w:rsid w:val="000C5BF7"/>
    <w:rsid w:val="000D1490"/>
    <w:rsid w:val="000D2DA5"/>
    <w:rsid w:val="000D5699"/>
    <w:rsid w:val="000D7297"/>
    <w:rsid w:val="000E463B"/>
    <w:rsid w:val="00106EF0"/>
    <w:rsid w:val="00110B9E"/>
    <w:rsid w:val="00114F40"/>
    <w:rsid w:val="0012180A"/>
    <w:rsid w:val="001266D3"/>
    <w:rsid w:val="00132E26"/>
    <w:rsid w:val="001406A1"/>
    <w:rsid w:val="00145B7F"/>
    <w:rsid w:val="00156789"/>
    <w:rsid w:val="00160FBC"/>
    <w:rsid w:val="001665D8"/>
    <w:rsid w:val="001679D2"/>
    <w:rsid w:val="0017050A"/>
    <w:rsid w:val="0018124D"/>
    <w:rsid w:val="001A6A84"/>
    <w:rsid w:val="001C5D1F"/>
    <w:rsid w:val="001E28ED"/>
    <w:rsid w:val="001E39CE"/>
    <w:rsid w:val="001E7055"/>
    <w:rsid w:val="002057DB"/>
    <w:rsid w:val="00207ED8"/>
    <w:rsid w:val="00223999"/>
    <w:rsid w:val="00230DD5"/>
    <w:rsid w:val="002423DE"/>
    <w:rsid w:val="00243981"/>
    <w:rsid w:val="00243BFE"/>
    <w:rsid w:val="0024497D"/>
    <w:rsid w:val="00245EA6"/>
    <w:rsid w:val="00247337"/>
    <w:rsid w:val="00260F82"/>
    <w:rsid w:val="00274B91"/>
    <w:rsid w:val="002A141B"/>
    <w:rsid w:val="002B0BAC"/>
    <w:rsid w:val="002B3B09"/>
    <w:rsid w:val="002D0FC6"/>
    <w:rsid w:val="002D27E0"/>
    <w:rsid w:val="002D4966"/>
    <w:rsid w:val="002D6E20"/>
    <w:rsid w:val="002E093B"/>
    <w:rsid w:val="002F0C24"/>
    <w:rsid w:val="002F15E2"/>
    <w:rsid w:val="002F2589"/>
    <w:rsid w:val="00305822"/>
    <w:rsid w:val="00305885"/>
    <w:rsid w:val="00313494"/>
    <w:rsid w:val="003151D5"/>
    <w:rsid w:val="00320F53"/>
    <w:rsid w:val="00332373"/>
    <w:rsid w:val="00334063"/>
    <w:rsid w:val="003347AC"/>
    <w:rsid w:val="003432D5"/>
    <w:rsid w:val="003717DA"/>
    <w:rsid w:val="0037434C"/>
    <w:rsid w:val="00376750"/>
    <w:rsid w:val="00384C76"/>
    <w:rsid w:val="00396DE9"/>
    <w:rsid w:val="003A0E48"/>
    <w:rsid w:val="003B4460"/>
    <w:rsid w:val="003B68F7"/>
    <w:rsid w:val="003B767F"/>
    <w:rsid w:val="003C7970"/>
    <w:rsid w:val="003D6D03"/>
    <w:rsid w:val="003E164B"/>
    <w:rsid w:val="003E3CF0"/>
    <w:rsid w:val="003F1CA0"/>
    <w:rsid w:val="003F4C36"/>
    <w:rsid w:val="004018EF"/>
    <w:rsid w:val="00406131"/>
    <w:rsid w:val="00415DB6"/>
    <w:rsid w:val="00427B8B"/>
    <w:rsid w:val="0043683E"/>
    <w:rsid w:val="00444325"/>
    <w:rsid w:val="00445E01"/>
    <w:rsid w:val="00452CBD"/>
    <w:rsid w:val="00454483"/>
    <w:rsid w:val="00462B35"/>
    <w:rsid w:val="0047017E"/>
    <w:rsid w:val="00472966"/>
    <w:rsid w:val="0047322F"/>
    <w:rsid w:val="00473670"/>
    <w:rsid w:val="0049009E"/>
    <w:rsid w:val="00492AC3"/>
    <w:rsid w:val="004A5D2C"/>
    <w:rsid w:val="004B030E"/>
    <w:rsid w:val="004B037F"/>
    <w:rsid w:val="004C1849"/>
    <w:rsid w:val="004C4A7F"/>
    <w:rsid w:val="004C6959"/>
    <w:rsid w:val="004D2020"/>
    <w:rsid w:val="004D4900"/>
    <w:rsid w:val="004D4FD4"/>
    <w:rsid w:val="004D5229"/>
    <w:rsid w:val="004D5818"/>
    <w:rsid w:val="004E193F"/>
    <w:rsid w:val="004F1420"/>
    <w:rsid w:val="004F153A"/>
    <w:rsid w:val="004F5CBC"/>
    <w:rsid w:val="00503BD5"/>
    <w:rsid w:val="00505CAD"/>
    <w:rsid w:val="00517644"/>
    <w:rsid w:val="0052034D"/>
    <w:rsid w:val="00523B7F"/>
    <w:rsid w:val="00524132"/>
    <w:rsid w:val="005246E9"/>
    <w:rsid w:val="00535B7B"/>
    <w:rsid w:val="00536732"/>
    <w:rsid w:val="00542BF8"/>
    <w:rsid w:val="005449FE"/>
    <w:rsid w:val="005454A4"/>
    <w:rsid w:val="00552FC4"/>
    <w:rsid w:val="005729FA"/>
    <w:rsid w:val="00575627"/>
    <w:rsid w:val="0058111F"/>
    <w:rsid w:val="00584D7F"/>
    <w:rsid w:val="005900AE"/>
    <w:rsid w:val="00593B4E"/>
    <w:rsid w:val="00597398"/>
    <w:rsid w:val="00597EE0"/>
    <w:rsid w:val="005A3ED4"/>
    <w:rsid w:val="005A4AFF"/>
    <w:rsid w:val="005A7471"/>
    <w:rsid w:val="005C152E"/>
    <w:rsid w:val="005D3E95"/>
    <w:rsid w:val="005F2954"/>
    <w:rsid w:val="005F5AAF"/>
    <w:rsid w:val="00604DE3"/>
    <w:rsid w:val="0060554D"/>
    <w:rsid w:val="006268CD"/>
    <w:rsid w:val="00645C4E"/>
    <w:rsid w:val="00656ED0"/>
    <w:rsid w:val="006768AE"/>
    <w:rsid w:val="00682961"/>
    <w:rsid w:val="00691624"/>
    <w:rsid w:val="00694BC8"/>
    <w:rsid w:val="00694E72"/>
    <w:rsid w:val="00696A71"/>
    <w:rsid w:val="006A5115"/>
    <w:rsid w:val="006A75D4"/>
    <w:rsid w:val="006B7749"/>
    <w:rsid w:val="006C1781"/>
    <w:rsid w:val="006C2032"/>
    <w:rsid w:val="006C6C93"/>
    <w:rsid w:val="006D12F5"/>
    <w:rsid w:val="006D2047"/>
    <w:rsid w:val="006D3ABD"/>
    <w:rsid w:val="006D64A1"/>
    <w:rsid w:val="006E19F1"/>
    <w:rsid w:val="006F1BE0"/>
    <w:rsid w:val="007037F4"/>
    <w:rsid w:val="00707316"/>
    <w:rsid w:val="00707FFA"/>
    <w:rsid w:val="007129B8"/>
    <w:rsid w:val="0071394C"/>
    <w:rsid w:val="007211C4"/>
    <w:rsid w:val="007239FA"/>
    <w:rsid w:val="007358C4"/>
    <w:rsid w:val="00754B20"/>
    <w:rsid w:val="00755A9D"/>
    <w:rsid w:val="00755FBC"/>
    <w:rsid w:val="0076462E"/>
    <w:rsid w:val="0077007F"/>
    <w:rsid w:val="00774C81"/>
    <w:rsid w:val="00776E53"/>
    <w:rsid w:val="00791849"/>
    <w:rsid w:val="007A6E82"/>
    <w:rsid w:val="007B37CD"/>
    <w:rsid w:val="007D3A2B"/>
    <w:rsid w:val="007E52F1"/>
    <w:rsid w:val="007F2139"/>
    <w:rsid w:val="007F44CF"/>
    <w:rsid w:val="007F660A"/>
    <w:rsid w:val="00805872"/>
    <w:rsid w:val="00820AAA"/>
    <w:rsid w:val="00822068"/>
    <w:rsid w:val="0082483B"/>
    <w:rsid w:val="008330DC"/>
    <w:rsid w:val="00835F83"/>
    <w:rsid w:val="008379DB"/>
    <w:rsid w:val="00840729"/>
    <w:rsid w:val="00845841"/>
    <w:rsid w:val="008660E7"/>
    <w:rsid w:val="00870CB3"/>
    <w:rsid w:val="008736F0"/>
    <w:rsid w:val="008812E8"/>
    <w:rsid w:val="00881D28"/>
    <w:rsid w:val="00881EBC"/>
    <w:rsid w:val="00882BD7"/>
    <w:rsid w:val="00885D5F"/>
    <w:rsid w:val="008A46F5"/>
    <w:rsid w:val="008A4B39"/>
    <w:rsid w:val="008A78F4"/>
    <w:rsid w:val="008B4903"/>
    <w:rsid w:val="008B6432"/>
    <w:rsid w:val="008B76AD"/>
    <w:rsid w:val="008C09C8"/>
    <w:rsid w:val="008C54F6"/>
    <w:rsid w:val="008C6B90"/>
    <w:rsid w:val="008D068C"/>
    <w:rsid w:val="008E7848"/>
    <w:rsid w:val="008F3189"/>
    <w:rsid w:val="00900AEE"/>
    <w:rsid w:val="009012B2"/>
    <w:rsid w:val="009040B7"/>
    <w:rsid w:val="0090564E"/>
    <w:rsid w:val="00907085"/>
    <w:rsid w:val="009116F3"/>
    <w:rsid w:val="0092078A"/>
    <w:rsid w:val="009209D6"/>
    <w:rsid w:val="009238FC"/>
    <w:rsid w:val="00927AE9"/>
    <w:rsid w:val="00933BD0"/>
    <w:rsid w:val="009802A9"/>
    <w:rsid w:val="00983D2E"/>
    <w:rsid w:val="0099212B"/>
    <w:rsid w:val="00996EF8"/>
    <w:rsid w:val="00997BE0"/>
    <w:rsid w:val="009A4FBD"/>
    <w:rsid w:val="009B4A9A"/>
    <w:rsid w:val="009B6396"/>
    <w:rsid w:val="009D4268"/>
    <w:rsid w:val="009E1735"/>
    <w:rsid w:val="009E1C49"/>
    <w:rsid w:val="009F1817"/>
    <w:rsid w:val="00A03119"/>
    <w:rsid w:val="00A046BD"/>
    <w:rsid w:val="00A07CC6"/>
    <w:rsid w:val="00A108E0"/>
    <w:rsid w:val="00A120DE"/>
    <w:rsid w:val="00A22E31"/>
    <w:rsid w:val="00A30DC7"/>
    <w:rsid w:val="00A310A5"/>
    <w:rsid w:val="00A419A3"/>
    <w:rsid w:val="00A744C7"/>
    <w:rsid w:val="00A756CD"/>
    <w:rsid w:val="00A9346F"/>
    <w:rsid w:val="00AB315A"/>
    <w:rsid w:val="00AC0F7E"/>
    <w:rsid w:val="00AC3633"/>
    <w:rsid w:val="00AD269B"/>
    <w:rsid w:val="00AE0988"/>
    <w:rsid w:val="00AE2504"/>
    <w:rsid w:val="00AE750F"/>
    <w:rsid w:val="00AF69F8"/>
    <w:rsid w:val="00B0009C"/>
    <w:rsid w:val="00B01CCB"/>
    <w:rsid w:val="00B05393"/>
    <w:rsid w:val="00B14527"/>
    <w:rsid w:val="00B42DD7"/>
    <w:rsid w:val="00B70B33"/>
    <w:rsid w:val="00B84463"/>
    <w:rsid w:val="00B90CB9"/>
    <w:rsid w:val="00BA55B8"/>
    <w:rsid w:val="00BA6A2F"/>
    <w:rsid w:val="00BB543B"/>
    <w:rsid w:val="00BB7A7F"/>
    <w:rsid w:val="00BC36FD"/>
    <w:rsid w:val="00BD125C"/>
    <w:rsid w:val="00BD60D7"/>
    <w:rsid w:val="00BF4999"/>
    <w:rsid w:val="00BF62A6"/>
    <w:rsid w:val="00C12210"/>
    <w:rsid w:val="00C14D0F"/>
    <w:rsid w:val="00C227A3"/>
    <w:rsid w:val="00C26737"/>
    <w:rsid w:val="00C34C57"/>
    <w:rsid w:val="00C35635"/>
    <w:rsid w:val="00C4414D"/>
    <w:rsid w:val="00C53BEA"/>
    <w:rsid w:val="00C5642D"/>
    <w:rsid w:val="00C62CB3"/>
    <w:rsid w:val="00C70BF4"/>
    <w:rsid w:val="00C74A6D"/>
    <w:rsid w:val="00C91A87"/>
    <w:rsid w:val="00C92E8E"/>
    <w:rsid w:val="00C97C07"/>
    <w:rsid w:val="00CA0192"/>
    <w:rsid w:val="00CA30DB"/>
    <w:rsid w:val="00CA31F8"/>
    <w:rsid w:val="00CB2069"/>
    <w:rsid w:val="00CB52C4"/>
    <w:rsid w:val="00CC4C7D"/>
    <w:rsid w:val="00CD25E8"/>
    <w:rsid w:val="00CD6CED"/>
    <w:rsid w:val="00CD7248"/>
    <w:rsid w:val="00CE277C"/>
    <w:rsid w:val="00CF21CC"/>
    <w:rsid w:val="00CF3391"/>
    <w:rsid w:val="00CF5838"/>
    <w:rsid w:val="00D0061F"/>
    <w:rsid w:val="00D009FE"/>
    <w:rsid w:val="00D015D2"/>
    <w:rsid w:val="00D125D5"/>
    <w:rsid w:val="00D2189E"/>
    <w:rsid w:val="00D3320A"/>
    <w:rsid w:val="00D342C7"/>
    <w:rsid w:val="00D37990"/>
    <w:rsid w:val="00D46DE3"/>
    <w:rsid w:val="00D52D9D"/>
    <w:rsid w:val="00D55E3C"/>
    <w:rsid w:val="00D618E3"/>
    <w:rsid w:val="00D635D5"/>
    <w:rsid w:val="00D66457"/>
    <w:rsid w:val="00D6729D"/>
    <w:rsid w:val="00D70210"/>
    <w:rsid w:val="00D73BDD"/>
    <w:rsid w:val="00D75D65"/>
    <w:rsid w:val="00DA77BC"/>
    <w:rsid w:val="00DB4C04"/>
    <w:rsid w:val="00DD0624"/>
    <w:rsid w:val="00DE595C"/>
    <w:rsid w:val="00DE7FE0"/>
    <w:rsid w:val="00DF0183"/>
    <w:rsid w:val="00DF547C"/>
    <w:rsid w:val="00DF7215"/>
    <w:rsid w:val="00E04780"/>
    <w:rsid w:val="00E0649F"/>
    <w:rsid w:val="00E14BDE"/>
    <w:rsid w:val="00E14D54"/>
    <w:rsid w:val="00E314D2"/>
    <w:rsid w:val="00E33C9E"/>
    <w:rsid w:val="00E4383F"/>
    <w:rsid w:val="00E51B14"/>
    <w:rsid w:val="00E6009D"/>
    <w:rsid w:val="00E606CD"/>
    <w:rsid w:val="00E92396"/>
    <w:rsid w:val="00E96C5F"/>
    <w:rsid w:val="00EA4B62"/>
    <w:rsid w:val="00EB6CB1"/>
    <w:rsid w:val="00EC373D"/>
    <w:rsid w:val="00ED4016"/>
    <w:rsid w:val="00EE606B"/>
    <w:rsid w:val="00EE6B26"/>
    <w:rsid w:val="00EE7E8A"/>
    <w:rsid w:val="00F0125B"/>
    <w:rsid w:val="00F10FC1"/>
    <w:rsid w:val="00F25C92"/>
    <w:rsid w:val="00F3024C"/>
    <w:rsid w:val="00F34E7A"/>
    <w:rsid w:val="00F41AD5"/>
    <w:rsid w:val="00F425B3"/>
    <w:rsid w:val="00F454DE"/>
    <w:rsid w:val="00F75804"/>
    <w:rsid w:val="00F849DB"/>
    <w:rsid w:val="00F8778D"/>
    <w:rsid w:val="00F93CF0"/>
    <w:rsid w:val="00F978EC"/>
    <w:rsid w:val="00FA0F87"/>
    <w:rsid w:val="00FA1117"/>
    <w:rsid w:val="00FA28F8"/>
    <w:rsid w:val="00FA3A73"/>
    <w:rsid w:val="00FB08AE"/>
    <w:rsid w:val="00FB1FDC"/>
    <w:rsid w:val="00FB2E30"/>
    <w:rsid w:val="00FC02CE"/>
    <w:rsid w:val="00FC15A5"/>
    <w:rsid w:val="00FC481C"/>
    <w:rsid w:val="00FC4B01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5BBE"/>
  <w15:chartTrackingRefBased/>
  <w15:docId w15:val="{9F10FFEC-EBF3-6F47-AAA4-E1988DE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4B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83"/>
  </w:style>
  <w:style w:type="paragraph" w:styleId="Footer">
    <w:name w:val="footer"/>
    <w:basedOn w:val="Normal"/>
    <w:link w:val="Foot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83"/>
  </w:style>
  <w:style w:type="character" w:styleId="Hyperlink">
    <w:name w:val="Hyperlink"/>
    <w:basedOn w:val="DefaultParagraphFont"/>
    <w:uiPriority w:val="99"/>
    <w:unhideWhenUsed/>
    <w:rsid w:val="00835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A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8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C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4B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14B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06131"/>
  </w:style>
  <w:style w:type="character" w:styleId="Emphasis">
    <w:name w:val="Emphasis"/>
    <w:basedOn w:val="DefaultParagraphFont"/>
    <w:uiPriority w:val="20"/>
    <w:qFormat/>
    <w:rsid w:val="007F44CF"/>
    <w:rPr>
      <w:i/>
      <w:iCs/>
    </w:rPr>
  </w:style>
  <w:style w:type="character" w:styleId="Strong">
    <w:name w:val="Strong"/>
    <w:basedOn w:val="DefaultParagraphFont"/>
    <w:uiPriority w:val="22"/>
    <w:qFormat/>
    <w:rsid w:val="007F4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213">
          <w:marLeft w:val="1152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558">
          <w:marLeft w:val="1354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697">
          <w:marLeft w:val="1354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donaldson@bld-marketing.com" TargetMode="External"/><Relationship Id="rId13" Type="http://schemas.openxmlformats.org/officeDocument/2006/relationships/hyperlink" Target="http://www.peri-us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ri-usa.com/products/applications/software/apps/peri-quicksolv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i-usa.com/products/applications/software/apps/peri-quicksolv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eri-us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dpressroom.com/peri/quicksolv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01CE75-3356-C748-AD87-D242D8027CD5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5C3569-7134-BD41-BB8A-D80F0D7C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Michalski</dc:creator>
  <cp:keywords/>
  <dc:description/>
  <cp:lastModifiedBy>Alexandria Holmes</cp:lastModifiedBy>
  <cp:revision>3</cp:revision>
  <cp:lastPrinted>2021-05-26T21:04:00Z</cp:lastPrinted>
  <dcterms:created xsi:type="dcterms:W3CDTF">2021-07-16T12:40:00Z</dcterms:created>
  <dcterms:modified xsi:type="dcterms:W3CDTF">2021-07-20T13:25:00Z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documentId_3176</vt:lpwstr>
  </property>
  <property fmtid="{D5CDD505-2E9C-101B-9397-08002B2CF9AE}" pid="3" name="grammarly_documentContext">
    <vt:lpwstr>{"goals":[],"domain":"general","emotions":[],"dialect":"american"}</vt:lpwstr>
  </property>
</Properties>
</file>