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2C325E"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547CF379"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3F34DB">
          <w:rPr>
            <w:rStyle w:val="Hyperlink"/>
            <w:rFonts w:eastAsia="Times New Roman"/>
            <w:bCs/>
            <w:snapToGrid w:val="0"/>
            <w:shd w:val="clear" w:color="auto" w:fill="FFFFFF"/>
          </w:rPr>
          <w:t>http://www.bldpressroom.com/chelsea-building-products/dealers-choice-columbia</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5CE70E9" w:rsidR="00126CB0" w:rsidRDefault="00126CB0"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3F34DB">
        <w:rPr>
          <w:rFonts w:eastAsia="Times New Roman"/>
          <w:b/>
          <w:bCs/>
          <w:color w:val="000000"/>
          <w:shd w:val="clear" w:color="auto" w:fill="FFFFFF"/>
        </w:rPr>
        <w:t>Grows Partnership with Dealers Choice</w:t>
      </w:r>
      <w:r w:rsidR="006D2198">
        <w:rPr>
          <w:rFonts w:eastAsia="Times New Roman"/>
          <w:b/>
          <w:bCs/>
          <w:color w:val="000000"/>
          <w:shd w:val="clear" w:color="auto" w:fill="FFFFFF"/>
        </w:rPr>
        <w:t>, Expands to New Territory</w:t>
      </w:r>
    </w:p>
    <w:p w14:paraId="2F9BCA5D" w14:textId="19BBA081" w:rsidR="00126CB0" w:rsidRDefault="006D2198"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Distributor’s South Carolina Location</w:t>
      </w:r>
      <w:r w:rsidR="003F34DB">
        <w:rPr>
          <w:rFonts w:eastAsia="Times New Roman"/>
          <w:bCs/>
          <w:i/>
          <w:color w:val="000000"/>
          <w:shd w:val="clear" w:color="auto" w:fill="FFFFFF"/>
        </w:rPr>
        <w:t xml:space="preserve"> </w:t>
      </w:r>
      <w:r w:rsidR="00CE01ED">
        <w:rPr>
          <w:rFonts w:eastAsia="Times New Roman"/>
          <w:bCs/>
          <w:i/>
          <w:color w:val="000000"/>
          <w:shd w:val="clear" w:color="auto" w:fill="FFFFFF"/>
        </w:rPr>
        <w:t>Widen</w:t>
      </w:r>
      <w:r w:rsidR="003F34DB">
        <w:rPr>
          <w:rFonts w:eastAsia="Times New Roman"/>
          <w:bCs/>
          <w:i/>
          <w:color w:val="000000"/>
          <w:shd w:val="clear" w:color="auto" w:fill="FFFFFF"/>
        </w:rPr>
        <w:t>s Reach of Everlast® Siding in the Southeast</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3018B921" w:rsidR="00126CB0" w:rsidRDefault="00126CB0" w:rsidP="00126CB0">
      <w:pPr>
        <w:widowControl w:val="0"/>
        <w:autoSpaceDE w:val="0"/>
        <w:autoSpaceDN w:val="0"/>
        <w:spacing w:after="0"/>
      </w:pPr>
      <w:r w:rsidRPr="1E30D709">
        <w:rPr>
          <w:rFonts w:eastAsia="Times New Roman"/>
          <w:b/>
          <w:bCs/>
        </w:rPr>
        <w:t>OAKMONT, PA (</w:t>
      </w:r>
      <w:r>
        <w:rPr>
          <w:rFonts w:eastAsia="Times New Roman"/>
          <w:b/>
          <w:bCs/>
        </w:rPr>
        <w:t xml:space="preserve">January </w:t>
      </w:r>
      <w:r w:rsidR="00444BB5">
        <w:rPr>
          <w:rFonts w:eastAsia="Times New Roman"/>
          <w:b/>
          <w:bCs/>
        </w:rPr>
        <w:t>19</w:t>
      </w:r>
      <w:r w:rsidRPr="1E30D709">
        <w:rPr>
          <w:rFonts w:eastAsia="Times New Roman"/>
          <w:b/>
          <w:bCs/>
        </w:rPr>
        <w:t>, 20</w:t>
      </w:r>
      <w:r w:rsidR="00973548">
        <w:rPr>
          <w:rFonts w:eastAsia="Times New Roman"/>
          <w:b/>
          <w:bCs/>
        </w:rPr>
        <w:t>2</w:t>
      </w:r>
      <w:r w:rsidR="003F34DB">
        <w:rPr>
          <w:rFonts w:eastAsia="Times New Roman"/>
          <w:b/>
          <w:bCs/>
        </w:rPr>
        <w:t>1</w:t>
      </w:r>
      <w:r w:rsidRPr="1E30D709">
        <w:rPr>
          <w:rFonts w:eastAsia="Times New Roman"/>
          <w:b/>
          <w:bCs/>
        </w:rPr>
        <w:t xml:space="preserve">) </w:t>
      </w:r>
      <w:r>
        <w:t xml:space="preserve">– Chelsea Building Products is pleased to announce </w:t>
      </w:r>
      <w:r w:rsidR="003F34DB">
        <w:t>a</w:t>
      </w:r>
      <w:r w:rsidR="00CE01ED">
        <w:t>n additional</w:t>
      </w:r>
      <w:r w:rsidR="003F34DB">
        <w:t xml:space="preserve"> territory added to the </w:t>
      </w:r>
      <w:r w:rsidR="00CE01ED">
        <w:t>manufacturer’s</w:t>
      </w:r>
      <w:r w:rsidR="003F34DB">
        <w:t xml:space="preserve"> existing partnership</w:t>
      </w:r>
      <w:r>
        <w:t xml:space="preserve"> with Dealers Choice, a premier </w:t>
      </w:r>
      <w:r w:rsidR="003F34DB">
        <w:t>two-step, direct-to-dealer</w:t>
      </w:r>
      <w:r>
        <w:t xml:space="preserve"> distributor of building materials</w:t>
      </w:r>
      <w:r w:rsidR="003F34DB">
        <w:t>. The</w:t>
      </w:r>
      <w:r w:rsidR="00CE01ED">
        <w:t xml:space="preserve"> latest</w:t>
      </w:r>
      <w:r w:rsidR="003F34DB">
        <w:t xml:space="preserve"> agreement includes</w:t>
      </w:r>
      <w:r w:rsidR="00CE01ED">
        <w:t xml:space="preserve"> the Dealers Choice</w:t>
      </w:r>
      <w:r w:rsidR="003F34DB">
        <w:t xml:space="preserve"> Columbia, SC, branch, expanding </w:t>
      </w:r>
      <w:r w:rsidR="00292841">
        <w:t>the</w:t>
      </w:r>
      <w:r w:rsidR="00CE01ED">
        <w:t>ir</w:t>
      </w:r>
      <w:r w:rsidR="00292841">
        <w:t xml:space="preserve"> Everlast® siding distribution map to include South Carolina a</w:t>
      </w:r>
      <w:r w:rsidR="00CE01ED">
        <w:t>s well as the</w:t>
      </w:r>
      <w:r w:rsidR="00292841">
        <w:t xml:space="preserve"> southern portion of North Carolina.</w:t>
      </w:r>
    </w:p>
    <w:p w14:paraId="11A199CD" w14:textId="77777777" w:rsidR="00126CB0" w:rsidRDefault="00126CB0" w:rsidP="00126CB0">
      <w:pPr>
        <w:widowControl w:val="0"/>
        <w:autoSpaceDE w:val="0"/>
        <w:autoSpaceDN w:val="0"/>
        <w:spacing w:after="0"/>
      </w:pPr>
    </w:p>
    <w:p w14:paraId="7F961267" w14:textId="77777777" w:rsidR="00126CB0" w:rsidRDefault="00126CB0" w:rsidP="00126CB0">
      <w:pPr>
        <w:widowControl w:val="0"/>
        <w:autoSpaceDE w:val="0"/>
        <w:autoSpaceDN w:val="0"/>
        <w:spacing w:after="0"/>
      </w:pPr>
      <w:r>
        <w:t>Dealers Choice delivers quality building materials from top manufacturers, including siding, roofing, insulation, gypsum, millwork, and window products to professional lumber yards, home centers, and building supply dealers.</w:t>
      </w:r>
    </w:p>
    <w:p w14:paraId="3B4CFDD1" w14:textId="77777777" w:rsidR="00126CB0" w:rsidRDefault="00126CB0" w:rsidP="00126CB0">
      <w:pPr>
        <w:widowControl w:val="0"/>
        <w:autoSpaceDE w:val="0"/>
        <w:autoSpaceDN w:val="0"/>
        <w:spacing w:after="0"/>
      </w:pPr>
    </w:p>
    <w:p w14:paraId="13B21345" w14:textId="1E88CD2C" w:rsidR="00126CB0" w:rsidRDefault="00126CB0" w:rsidP="00126CB0">
      <w:pPr>
        <w:widowControl w:val="0"/>
        <w:autoSpaceDE w:val="0"/>
        <w:autoSpaceDN w:val="0"/>
        <w:spacing w:after="0"/>
      </w:pPr>
      <w:r>
        <w:t xml:space="preserve">The </w:t>
      </w:r>
      <w:r w:rsidR="00DD4EA8">
        <w:t xml:space="preserve">recent </w:t>
      </w:r>
      <w:r>
        <w:t xml:space="preserve">distribution partnership </w:t>
      </w:r>
      <w:r w:rsidR="000624F1">
        <w:t>includes Everlast horizontal lap siding in the 7” plank in 12 colors, Everlast Board &amp; Batten</w:t>
      </w:r>
      <w:r w:rsidR="00DD4EA8">
        <w:t xml:space="preserve"> vertical siding</w:t>
      </w:r>
      <w:r w:rsidR="000624F1">
        <w:t xml:space="preserve"> in </w:t>
      </w:r>
      <w:r w:rsidR="000A6BCB">
        <w:t>six</w:t>
      </w:r>
      <w:r w:rsidR="000624F1">
        <w:t xml:space="preserve"> colors, and all Everlast accessories.</w:t>
      </w:r>
    </w:p>
    <w:p w14:paraId="3199F776" w14:textId="77A61112" w:rsidR="00126CB0" w:rsidRDefault="00126CB0" w:rsidP="00126CB0">
      <w:pPr>
        <w:widowControl w:val="0"/>
        <w:autoSpaceDE w:val="0"/>
        <w:autoSpaceDN w:val="0"/>
        <w:spacing w:after="0"/>
      </w:pPr>
    </w:p>
    <w:p w14:paraId="38E9C7D7" w14:textId="3DFA7517" w:rsidR="000624F1" w:rsidRDefault="000624F1" w:rsidP="00126CB0">
      <w:pPr>
        <w:widowControl w:val="0"/>
        <w:autoSpaceDE w:val="0"/>
        <w:autoSpaceDN w:val="0"/>
        <w:spacing w:after="0"/>
      </w:pPr>
      <w:r>
        <w:t>“We know from customer demand that people want a siding product that is truly maintenance free,” explained Bill Chapman, exterior products manager at Dealers Choice. “We</w:t>
      </w:r>
      <w:r w:rsidR="00DD4EA8">
        <w:t xml:space="preserve"> ha</w:t>
      </w:r>
      <w:r>
        <w:t>ve</w:t>
      </w:r>
      <w:r w:rsidR="00DD4EA8">
        <w:t xml:space="preserve"> already</w:t>
      </w:r>
      <w:r>
        <w:t xml:space="preserve"> had great success with Everlast at our Georgia </w:t>
      </w:r>
      <w:r w:rsidR="00DD4EA8">
        <w:t>locations, and it</w:t>
      </w:r>
      <w:r>
        <w:t xml:space="preserve"> is such a superior product that we’d expect it to be popular and </w:t>
      </w:r>
      <w:r w:rsidR="00DD4EA8">
        <w:t>well-received</w:t>
      </w:r>
      <w:r>
        <w:t xml:space="preserve"> </w:t>
      </w:r>
      <w:r w:rsidR="00DD4EA8">
        <w:t>in any market.”</w:t>
      </w:r>
    </w:p>
    <w:p w14:paraId="19B3E455" w14:textId="026B1232" w:rsidR="00126CB0" w:rsidRDefault="00126CB0" w:rsidP="00126CB0">
      <w:pPr>
        <w:widowControl w:val="0"/>
        <w:autoSpaceDE w:val="0"/>
        <w:autoSpaceDN w:val="0"/>
        <w:spacing w:after="0"/>
      </w:pPr>
    </w:p>
    <w:p w14:paraId="60A5A7EF" w14:textId="576971A3" w:rsidR="00DD4EA8" w:rsidRDefault="00DD4EA8" w:rsidP="00126CB0">
      <w:pPr>
        <w:widowControl w:val="0"/>
        <w:autoSpaceDE w:val="0"/>
        <w:autoSpaceDN w:val="0"/>
        <w:spacing w:after="0"/>
      </w:pPr>
      <w:r>
        <w:t xml:space="preserve">Everlast siding </w:t>
      </w:r>
      <w:r w:rsidRPr="00DD4EA8">
        <w:t xml:space="preserve">possesses exceptional UV- and fade-resistance, extreme weatherability, and </w:t>
      </w:r>
      <w:r w:rsidR="00A157BF">
        <w:t>requires minimal maintenance.</w:t>
      </w:r>
      <w:r w:rsidR="004A0AA9">
        <w:t xml:space="preserve"> These characteristics make it the preferred exterior cladding solution for all climates and weather conditions, including the heat, rain, and humidity in the southeastern United States.</w:t>
      </w:r>
    </w:p>
    <w:p w14:paraId="51B0B05F" w14:textId="77777777" w:rsidR="00DD4EA8" w:rsidRDefault="00DD4EA8" w:rsidP="00126CB0">
      <w:pPr>
        <w:widowControl w:val="0"/>
        <w:autoSpaceDE w:val="0"/>
        <w:autoSpaceDN w:val="0"/>
        <w:spacing w:after="0"/>
      </w:pPr>
    </w:p>
    <w:p w14:paraId="7B975C03" w14:textId="79941417" w:rsidR="00126CB0" w:rsidRDefault="006D2198" w:rsidP="00126CB0">
      <w:pPr>
        <w:rPr>
          <w:rFonts w:eastAsia="Times New Roman"/>
        </w:rPr>
      </w:pPr>
      <w:r>
        <w:rPr>
          <w:rFonts w:eastAsia="Times New Roman"/>
          <w:color w:val="000000"/>
        </w:rPr>
        <w:lastRenderedPageBreak/>
        <w:t>“Chelsea</w:t>
      </w:r>
      <w:r w:rsidR="005C3323">
        <w:rPr>
          <w:rFonts w:eastAsia="Times New Roman"/>
          <w:color w:val="000000"/>
        </w:rPr>
        <w:t xml:space="preserve">’s Everlast </w:t>
      </w:r>
      <w:r w:rsidR="009B2A7F">
        <w:rPr>
          <w:rFonts w:eastAsia="Times New Roman"/>
          <w:color w:val="000000"/>
        </w:rPr>
        <w:t>s</w:t>
      </w:r>
      <w:r w:rsidR="005C3323">
        <w:rPr>
          <w:rFonts w:eastAsia="Times New Roman"/>
          <w:color w:val="000000"/>
        </w:rPr>
        <w:t>iding consistently gets solid reviews from contractors and homeowners alike – for the aesthetics it delivers, and for its durability</w:t>
      </w:r>
      <w:r>
        <w:rPr>
          <w:rFonts w:eastAsia="Times New Roman"/>
          <w:color w:val="000000"/>
        </w:rPr>
        <w:t xml:space="preserve">,” Chapman added. “The product does what it says it can do. Plus, Chelsea is an excellent partner for us; they listen, respond thoughtfully, and back up what they claim. They are exactly the type of </w:t>
      </w:r>
      <w:r w:rsidR="00CE01ED">
        <w:rPr>
          <w:rFonts w:eastAsia="Times New Roman"/>
          <w:color w:val="000000"/>
        </w:rPr>
        <w:t>manufacturer</w:t>
      </w:r>
      <w:r>
        <w:rPr>
          <w:rFonts w:eastAsia="Times New Roman"/>
          <w:color w:val="000000"/>
        </w:rPr>
        <w:t xml:space="preserve"> a vendor like Dealers Choice wants to be in business with.”</w:t>
      </w:r>
    </w:p>
    <w:p w14:paraId="5E4607B3" w14:textId="03396E6F" w:rsidR="00126CB0" w:rsidRDefault="00126CB0" w:rsidP="00126CB0">
      <w:pPr>
        <w:widowControl w:val="0"/>
        <w:autoSpaceDE w:val="0"/>
        <w:autoSpaceDN w:val="0"/>
        <w:spacing w:after="0"/>
      </w:pPr>
      <w:r w:rsidRPr="00C11B3C">
        <w:t>Dealers Choice began distributing Everlast siding</w:t>
      </w:r>
      <w:r w:rsidR="006D2198">
        <w:t xml:space="preserve"> at its Columbia location</w:t>
      </w:r>
      <w:r w:rsidRPr="00C11B3C">
        <w:t xml:space="preserve"> in </w:t>
      </w:r>
      <w:r w:rsidR="00DD4EA8">
        <w:t>October 2020</w:t>
      </w:r>
      <w:r w:rsidRPr="00C11B3C">
        <w:t>.</w:t>
      </w:r>
    </w:p>
    <w:p w14:paraId="3FA24E45" w14:textId="77777777" w:rsidR="00126CB0" w:rsidRDefault="00126CB0" w:rsidP="00126CB0">
      <w:pPr>
        <w:widowControl w:val="0"/>
        <w:autoSpaceDE w:val="0"/>
        <w:autoSpaceDN w:val="0"/>
        <w:spacing w:after="0"/>
      </w:pPr>
    </w:p>
    <w:p w14:paraId="50A18AA7" w14:textId="77777777" w:rsidR="00126CB0" w:rsidRPr="00681116" w:rsidRDefault="00126CB0" w:rsidP="00126CB0">
      <w:pPr>
        <w:spacing w:after="0" w:line="240" w:lineRule="auto"/>
        <w:rPr>
          <w:sz w:val="24"/>
          <w:szCs w:val="24"/>
        </w:rPr>
      </w:pPr>
      <w:r>
        <w:t xml:space="preserve">For more information about Dealers Choice, visit: </w:t>
      </w:r>
      <w:hyperlink r:id="rId9" w:history="1">
        <w:r>
          <w:rPr>
            <w:rStyle w:val="Hyperlink"/>
          </w:rPr>
          <w:t>http://www.dealerschoicedistribution.com</w:t>
        </w:r>
      </w:hyperlink>
    </w:p>
    <w:p w14:paraId="6050FD7C" w14:textId="77777777" w:rsidR="00126CB0" w:rsidRDefault="00126CB0" w:rsidP="00126CB0">
      <w:pPr>
        <w:widowControl w:val="0"/>
        <w:autoSpaceDE w:val="0"/>
        <w:autoSpaceDN w:val="0"/>
        <w:spacing w:after="0"/>
      </w:pPr>
    </w:p>
    <w:p w14:paraId="1E196F91" w14:textId="4D4E413C"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4E297B62" w:rsidR="00126CB0" w:rsidRDefault="00126CB0" w:rsidP="00126CB0">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14E19C98" w14:textId="49F12EE1" w:rsidR="00126CB0" w:rsidRDefault="000474E8" w:rsidP="00126CB0">
      <w:pPr>
        <w:spacing w:after="0"/>
        <w:rPr>
          <w:i/>
        </w:rPr>
      </w:pPr>
      <w:r w:rsidRPr="000474E8">
        <w:rPr>
          <w:i/>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44A05943" w14:textId="77777777" w:rsidR="000474E8" w:rsidRDefault="000474E8"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CB640" w14:textId="77777777" w:rsidR="002C325E" w:rsidRDefault="002C325E">
      <w:pPr>
        <w:spacing w:after="0" w:line="240" w:lineRule="auto"/>
      </w:pPr>
      <w:r>
        <w:separator/>
      </w:r>
    </w:p>
  </w:endnote>
  <w:endnote w:type="continuationSeparator" w:id="0">
    <w:p w14:paraId="4F3CAF36" w14:textId="77777777" w:rsidR="002C325E" w:rsidRDefault="002C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2C325E"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56BAD" w14:textId="77777777" w:rsidR="002C325E" w:rsidRDefault="002C325E">
      <w:pPr>
        <w:spacing w:after="0" w:line="240" w:lineRule="auto"/>
      </w:pPr>
      <w:r>
        <w:separator/>
      </w:r>
    </w:p>
  </w:footnote>
  <w:footnote w:type="continuationSeparator" w:id="0">
    <w:p w14:paraId="15FE5F99" w14:textId="77777777" w:rsidR="002C325E" w:rsidRDefault="002C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1140"/>
    <w:rsid w:val="000333C1"/>
    <w:rsid w:val="0003624A"/>
    <w:rsid w:val="00037F5B"/>
    <w:rsid w:val="00043CC3"/>
    <w:rsid w:val="000474E8"/>
    <w:rsid w:val="00055A1F"/>
    <w:rsid w:val="000624F1"/>
    <w:rsid w:val="00067070"/>
    <w:rsid w:val="00067FA1"/>
    <w:rsid w:val="000734A7"/>
    <w:rsid w:val="00077256"/>
    <w:rsid w:val="000833F1"/>
    <w:rsid w:val="0008504A"/>
    <w:rsid w:val="0009128C"/>
    <w:rsid w:val="000A0AC2"/>
    <w:rsid w:val="000A6BCB"/>
    <w:rsid w:val="000C7176"/>
    <w:rsid w:val="000E1629"/>
    <w:rsid w:val="000E46A3"/>
    <w:rsid w:val="000F0F79"/>
    <w:rsid w:val="000F2D52"/>
    <w:rsid w:val="001264AD"/>
    <w:rsid w:val="00126CB0"/>
    <w:rsid w:val="0013147B"/>
    <w:rsid w:val="00152D8C"/>
    <w:rsid w:val="00163837"/>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2841"/>
    <w:rsid w:val="00293440"/>
    <w:rsid w:val="00297C6C"/>
    <w:rsid w:val="002B4141"/>
    <w:rsid w:val="002C325E"/>
    <w:rsid w:val="003077FA"/>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F2A6D"/>
    <w:rsid w:val="003F34DB"/>
    <w:rsid w:val="00420459"/>
    <w:rsid w:val="00426B1A"/>
    <w:rsid w:val="00444BB5"/>
    <w:rsid w:val="00451E9F"/>
    <w:rsid w:val="004616E3"/>
    <w:rsid w:val="0046369A"/>
    <w:rsid w:val="004653F4"/>
    <w:rsid w:val="004747D2"/>
    <w:rsid w:val="00480AC7"/>
    <w:rsid w:val="00481A90"/>
    <w:rsid w:val="00485346"/>
    <w:rsid w:val="0049557B"/>
    <w:rsid w:val="004A0AA9"/>
    <w:rsid w:val="004A6CC6"/>
    <w:rsid w:val="004B5688"/>
    <w:rsid w:val="004B78F6"/>
    <w:rsid w:val="004D4E61"/>
    <w:rsid w:val="004D51D6"/>
    <w:rsid w:val="004E6207"/>
    <w:rsid w:val="0052138C"/>
    <w:rsid w:val="00522619"/>
    <w:rsid w:val="00523A3F"/>
    <w:rsid w:val="005320AD"/>
    <w:rsid w:val="005450FC"/>
    <w:rsid w:val="00582F0C"/>
    <w:rsid w:val="005862D0"/>
    <w:rsid w:val="00596FEF"/>
    <w:rsid w:val="005A1BDD"/>
    <w:rsid w:val="005A2097"/>
    <w:rsid w:val="005A5FEB"/>
    <w:rsid w:val="005C3323"/>
    <w:rsid w:val="005D0009"/>
    <w:rsid w:val="005E2BDE"/>
    <w:rsid w:val="005F36AF"/>
    <w:rsid w:val="006012F9"/>
    <w:rsid w:val="00602FF3"/>
    <w:rsid w:val="0060796C"/>
    <w:rsid w:val="00633B62"/>
    <w:rsid w:val="00674DA1"/>
    <w:rsid w:val="00687527"/>
    <w:rsid w:val="006B3A93"/>
    <w:rsid w:val="006B517C"/>
    <w:rsid w:val="006C3FF3"/>
    <w:rsid w:val="006D2198"/>
    <w:rsid w:val="006E0BE5"/>
    <w:rsid w:val="006E5372"/>
    <w:rsid w:val="006F08A6"/>
    <w:rsid w:val="006F452D"/>
    <w:rsid w:val="006F5903"/>
    <w:rsid w:val="00715CC1"/>
    <w:rsid w:val="00721357"/>
    <w:rsid w:val="007254FB"/>
    <w:rsid w:val="00731072"/>
    <w:rsid w:val="00732C21"/>
    <w:rsid w:val="00732F8A"/>
    <w:rsid w:val="0074315D"/>
    <w:rsid w:val="00747314"/>
    <w:rsid w:val="00753421"/>
    <w:rsid w:val="00755436"/>
    <w:rsid w:val="0076250E"/>
    <w:rsid w:val="00762D0A"/>
    <w:rsid w:val="00764FFB"/>
    <w:rsid w:val="00770672"/>
    <w:rsid w:val="00770871"/>
    <w:rsid w:val="00775C05"/>
    <w:rsid w:val="00781BA5"/>
    <w:rsid w:val="007832EF"/>
    <w:rsid w:val="00790E4E"/>
    <w:rsid w:val="00792D2C"/>
    <w:rsid w:val="00793826"/>
    <w:rsid w:val="007A1B98"/>
    <w:rsid w:val="007C3C7C"/>
    <w:rsid w:val="007E6BC2"/>
    <w:rsid w:val="007F6D88"/>
    <w:rsid w:val="008000F8"/>
    <w:rsid w:val="00802802"/>
    <w:rsid w:val="00802F24"/>
    <w:rsid w:val="0081453F"/>
    <w:rsid w:val="008641BA"/>
    <w:rsid w:val="0087583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2A7F"/>
    <w:rsid w:val="009B31A5"/>
    <w:rsid w:val="009B401D"/>
    <w:rsid w:val="009B66FB"/>
    <w:rsid w:val="009B6A86"/>
    <w:rsid w:val="009C34BB"/>
    <w:rsid w:val="009D06B9"/>
    <w:rsid w:val="009E2809"/>
    <w:rsid w:val="009F110F"/>
    <w:rsid w:val="009F4B72"/>
    <w:rsid w:val="00A12DA4"/>
    <w:rsid w:val="00A157BF"/>
    <w:rsid w:val="00A475F9"/>
    <w:rsid w:val="00A60C2B"/>
    <w:rsid w:val="00A660A9"/>
    <w:rsid w:val="00A87364"/>
    <w:rsid w:val="00A925D6"/>
    <w:rsid w:val="00AA0C11"/>
    <w:rsid w:val="00AB504F"/>
    <w:rsid w:val="00AC1C14"/>
    <w:rsid w:val="00AD5D35"/>
    <w:rsid w:val="00AF5EDD"/>
    <w:rsid w:val="00B04DF8"/>
    <w:rsid w:val="00B226E4"/>
    <w:rsid w:val="00B22BDC"/>
    <w:rsid w:val="00B32B48"/>
    <w:rsid w:val="00B34243"/>
    <w:rsid w:val="00B372A2"/>
    <w:rsid w:val="00B414E7"/>
    <w:rsid w:val="00B75107"/>
    <w:rsid w:val="00B9006C"/>
    <w:rsid w:val="00BA517C"/>
    <w:rsid w:val="00BD5A91"/>
    <w:rsid w:val="00BE44DE"/>
    <w:rsid w:val="00BE6656"/>
    <w:rsid w:val="00BF06EF"/>
    <w:rsid w:val="00BF7E74"/>
    <w:rsid w:val="00C043A5"/>
    <w:rsid w:val="00C3436E"/>
    <w:rsid w:val="00C366C1"/>
    <w:rsid w:val="00C54C08"/>
    <w:rsid w:val="00C55794"/>
    <w:rsid w:val="00C64684"/>
    <w:rsid w:val="00C92299"/>
    <w:rsid w:val="00C96DDC"/>
    <w:rsid w:val="00CA2494"/>
    <w:rsid w:val="00CC0638"/>
    <w:rsid w:val="00CC50DD"/>
    <w:rsid w:val="00CD136C"/>
    <w:rsid w:val="00CD571B"/>
    <w:rsid w:val="00CD65EE"/>
    <w:rsid w:val="00CD7DE0"/>
    <w:rsid w:val="00CE01ED"/>
    <w:rsid w:val="00CE255F"/>
    <w:rsid w:val="00D15990"/>
    <w:rsid w:val="00D24044"/>
    <w:rsid w:val="00D26336"/>
    <w:rsid w:val="00D46847"/>
    <w:rsid w:val="00D56E03"/>
    <w:rsid w:val="00D57A96"/>
    <w:rsid w:val="00D605C4"/>
    <w:rsid w:val="00D63710"/>
    <w:rsid w:val="00D71BD3"/>
    <w:rsid w:val="00D76289"/>
    <w:rsid w:val="00D765E9"/>
    <w:rsid w:val="00D7660D"/>
    <w:rsid w:val="00D774FA"/>
    <w:rsid w:val="00DA6687"/>
    <w:rsid w:val="00DB3D58"/>
    <w:rsid w:val="00DC0F0A"/>
    <w:rsid w:val="00DD2227"/>
    <w:rsid w:val="00DD4EA8"/>
    <w:rsid w:val="00E03878"/>
    <w:rsid w:val="00E04042"/>
    <w:rsid w:val="00E211D9"/>
    <w:rsid w:val="00E26F70"/>
    <w:rsid w:val="00E448C8"/>
    <w:rsid w:val="00E53C93"/>
    <w:rsid w:val="00E564DE"/>
    <w:rsid w:val="00E56750"/>
    <w:rsid w:val="00E602B1"/>
    <w:rsid w:val="00E61A37"/>
    <w:rsid w:val="00E973A5"/>
    <w:rsid w:val="00EC246B"/>
    <w:rsid w:val="00EC5B7B"/>
    <w:rsid w:val="00F02729"/>
    <w:rsid w:val="00F0540E"/>
    <w:rsid w:val="00F167DF"/>
    <w:rsid w:val="00F20FA3"/>
    <w:rsid w:val="00F23B94"/>
    <w:rsid w:val="00F24248"/>
    <w:rsid w:val="00F77E4D"/>
    <w:rsid w:val="00F92867"/>
    <w:rsid w:val="00F928DA"/>
    <w:rsid w:val="00F9769E"/>
    <w:rsid w:val="00FA0393"/>
    <w:rsid w:val="00FA3233"/>
    <w:rsid w:val="00FC37E9"/>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dealers-choice-columb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alerschoicedistributio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7</cp:revision>
  <dcterms:created xsi:type="dcterms:W3CDTF">2021-01-15T14:01:00Z</dcterms:created>
  <dcterms:modified xsi:type="dcterms:W3CDTF">2021-01-28T16:26:00Z</dcterms:modified>
</cp:coreProperties>
</file>