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1F14B" w14:textId="77777777" w:rsidR="002550CC" w:rsidRDefault="002550CC" w:rsidP="00B12EB5">
      <w:pPr>
        <w:ind w:right="-360"/>
        <w:rPr>
          <w:rFonts w:ascii="Arial" w:hAnsi="Arial" w:cs="Arial"/>
          <w:b/>
          <w:color w:val="000000"/>
          <w:sz w:val="24"/>
          <w:szCs w:val="24"/>
        </w:rPr>
      </w:pPr>
      <w:r>
        <w:rPr>
          <w:rFonts w:ascii="Arial" w:hAnsi="Arial" w:cs="Arial"/>
          <w:b/>
          <w:color w:val="000000"/>
          <w:sz w:val="24"/>
          <w:szCs w:val="24"/>
        </w:rPr>
        <w:t>FOR IMMEDIATE RELEASE</w:t>
      </w:r>
    </w:p>
    <w:p w14:paraId="39B29EEA" w14:textId="77777777" w:rsidR="002550CC" w:rsidRDefault="002550CC" w:rsidP="00B12EB5">
      <w:pPr>
        <w:ind w:right="-360"/>
        <w:rPr>
          <w:rFonts w:ascii="Arial" w:hAnsi="Arial" w:cs="Arial"/>
          <w:b/>
          <w:color w:val="000000"/>
          <w:sz w:val="24"/>
          <w:szCs w:val="24"/>
        </w:rPr>
        <w:sectPr w:rsidR="002550CC" w:rsidSect="008B5BAF">
          <w:headerReference w:type="even" r:id="rId7"/>
          <w:headerReference w:type="default" r:id="rId8"/>
          <w:footerReference w:type="even" r:id="rId9"/>
          <w:footerReference w:type="default" r:id="rId10"/>
          <w:headerReference w:type="first" r:id="rId11"/>
          <w:footerReference w:type="first" r:id="rId12"/>
          <w:pgSz w:w="12240" w:h="15840"/>
          <w:pgMar w:top="1440" w:right="1890" w:bottom="1440" w:left="1350" w:header="720" w:footer="720" w:gutter="0"/>
          <w:cols w:num="2" w:space="720"/>
          <w:docGrid w:linePitch="360"/>
        </w:sectPr>
      </w:pPr>
    </w:p>
    <w:p w14:paraId="14875A97" w14:textId="77777777" w:rsidR="002550CC" w:rsidRPr="00DF4BB1" w:rsidRDefault="002550CC" w:rsidP="00B13A1D">
      <w:pPr>
        <w:spacing w:after="0"/>
        <w:ind w:right="-360"/>
        <w:rPr>
          <w:rFonts w:ascii="Arial" w:hAnsi="Arial" w:cs="Arial"/>
          <w:b/>
          <w:color w:val="000000"/>
          <w:sz w:val="24"/>
          <w:szCs w:val="24"/>
        </w:rPr>
      </w:pPr>
      <w:r w:rsidRPr="00DF4BB1">
        <w:rPr>
          <w:rFonts w:ascii="Arial" w:hAnsi="Arial" w:cs="Arial"/>
          <w:b/>
          <w:color w:val="000000"/>
          <w:sz w:val="24"/>
          <w:szCs w:val="24"/>
        </w:rPr>
        <w:t xml:space="preserve">Public Relations Contact: </w:t>
      </w:r>
    </w:p>
    <w:p w14:paraId="0C3362D3" w14:textId="77777777" w:rsidR="00434F7F" w:rsidRDefault="00434F7F" w:rsidP="00434F7F">
      <w:pPr>
        <w:spacing w:after="0" w:line="240" w:lineRule="auto"/>
        <w:ind w:right="-360"/>
        <w:rPr>
          <w:rFonts w:ascii="Arial" w:hAnsi="Arial" w:cs="Arial"/>
          <w:color w:val="000000"/>
          <w:sz w:val="24"/>
          <w:szCs w:val="24"/>
        </w:rPr>
      </w:pPr>
      <w:r>
        <w:rPr>
          <w:rFonts w:ascii="Arial" w:hAnsi="Arial" w:cs="Arial"/>
          <w:color w:val="000000"/>
          <w:sz w:val="24"/>
          <w:szCs w:val="24"/>
        </w:rPr>
        <w:t>Amanda Storer, Director Brand Marketing</w:t>
      </w:r>
      <w:r w:rsidRPr="00DF4BB1">
        <w:rPr>
          <w:rFonts w:ascii="Arial" w:hAnsi="Arial" w:cs="Arial"/>
          <w:color w:val="000000"/>
          <w:sz w:val="24"/>
          <w:szCs w:val="24"/>
        </w:rPr>
        <w:br/>
      </w:r>
      <w:r>
        <w:rPr>
          <w:rFonts w:ascii="Arial" w:hAnsi="Arial" w:cs="Arial"/>
          <w:color w:val="000000"/>
          <w:sz w:val="24"/>
          <w:szCs w:val="24"/>
        </w:rPr>
        <w:t>Metl-Span</w:t>
      </w:r>
      <w:r w:rsidRPr="00DF4BB1">
        <w:rPr>
          <w:rFonts w:ascii="Arial" w:hAnsi="Arial" w:cs="Arial"/>
          <w:color w:val="000000"/>
          <w:sz w:val="24"/>
          <w:szCs w:val="24"/>
        </w:rPr>
        <w:br/>
      </w:r>
      <w:r>
        <w:rPr>
          <w:rFonts w:ascii="Arial" w:hAnsi="Arial" w:cs="Arial"/>
          <w:color w:val="000000"/>
          <w:sz w:val="24"/>
          <w:szCs w:val="24"/>
        </w:rPr>
        <w:t>1720 Lakepointe Dr. Ste 101</w:t>
      </w:r>
      <w:r>
        <w:rPr>
          <w:rFonts w:ascii="Arial" w:hAnsi="Arial" w:cs="Arial"/>
          <w:color w:val="000000"/>
          <w:sz w:val="24"/>
          <w:szCs w:val="24"/>
        </w:rPr>
        <w:br/>
        <w:t>Lewisville, TX 75057</w:t>
      </w:r>
      <w:r>
        <w:rPr>
          <w:rFonts w:ascii="Arial" w:hAnsi="Arial" w:cs="Arial"/>
          <w:color w:val="000000"/>
          <w:sz w:val="24"/>
          <w:szCs w:val="24"/>
        </w:rPr>
        <w:br/>
        <w:t>(972) 221-6656</w:t>
      </w:r>
    </w:p>
    <w:p w14:paraId="64E3F0D2" w14:textId="3B46EDE9" w:rsidR="00B631F9" w:rsidRDefault="00B631F9" w:rsidP="00B631F9">
      <w:pPr>
        <w:spacing w:after="0" w:line="240" w:lineRule="auto"/>
        <w:ind w:right="-360"/>
        <w:rPr>
          <w:rFonts w:ascii="Arial" w:hAnsi="Arial" w:cs="Arial"/>
          <w:color w:val="0000FF"/>
          <w:sz w:val="24"/>
          <w:szCs w:val="24"/>
          <w:u w:val="single"/>
        </w:rPr>
      </w:pPr>
      <w:hyperlink r:id="rId13" w:history="1">
        <w:r w:rsidR="009D3775" w:rsidRPr="00B631F9">
          <w:rPr>
            <w:rStyle w:val="Hyperlink"/>
            <w:rFonts w:ascii="Arial" w:hAnsi="Arial" w:cs="Arial"/>
            <w:sz w:val="24"/>
            <w:szCs w:val="24"/>
          </w:rPr>
          <w:t>AJStorer@metlspan.com</w:t>
        </w:r>
      </w:hyperlink>
    </w:p>
    <w:p w14:paraId="1E53B418" w14:textId="77777777" w:rsidR="00B631F9" w:rsidRDefault="00B631F9" w:rsidP="00B631F9">
      <w:pPr>
        <w:spacing w:after="0" w:line="240" w:lineRule="auto"/>
        <w:ind w:right="-360"/>
        <w:rPr>
          <w:rFonts w:ascii="Arial" w:hAnsi="Arial" w:cs="Arial"/>
          <w:color w:val="0000FF"/>
          <w:sz w:val="24"/>
          <w:szCs w:val="24"/>
          <w:u w:val="single"/>
        </w:rPr>
      </w:pPr>
    </w:p>
    <w:p w14:paraId="15E21F29" w14:textId="179A87AD" w:rsidR="00B631F9" w:rsidRPr="00B631F9" w:rsidRDefault="00B631F9" w:rsidP="00B631F9">
      <w:pPr>
        <w:spacing w:after="0" w:line="240" w:lineRule="auto"/>
        <w:ind w:right="-360"/>
        <w:rPr>
          <w:rFonts w:ascii="Arial" w:hAnsi="Arial" w:cs="Arial"/>
          <w:color w:val="0000FF"/>
          <w:sz w:val="24"/>
          <w:szCs w:val="24"/>
          <w:u w:val="single"/>
        </w:rPr>
        <w:sectPr w:rsidR="00B631F9" w:rsidRPr="00B631F9" w:rsidSect="00B12EB5">
          <w:type w:val="continuous"/>
          <w:pgSz w:w="12240" w:h="15840"/>
          <w:pgMar w:top="1440" w:right="1890" w:bottom="1440" w:left="1350" w:header="720" w:footer="720" w:gutter="0"/>
          <w:cols w:space="720"/>
          <w:docGrid w:linePitch="360"/>
        </w:sectPr>
      </w:pPr>
    </w:p>
    <w:p w14:paraId="10E37FDE" w14:textId="66D685C6" w:rsidR="00B631F9" w:rsidRDefault="00B631F9" w:rsidP="00B12EB5">
      <w:pPr>
        <w:spacing w:line="240" w:lineRule="auto"/>
        <w:ind w:right="-360"/>
        <w:rPr>
          <w:rFonts w:ascii="Arial" w:hAnsi="Arial" w:cs="Arial"/>
          <w:color w:val="000000"/>
          <w:sz w:val="24"/>
          <w:szCs w:val="24"/>
        </w:rPr>
      </w:pPr>
      <w:r>
        <w:rPr>
          <w:rFonts w:ascii="Arial" w:hAnsi="Arial" w:cs="Arial"/>
          <w:color w:val="000000"/>
          <w:sz w:val="24"/>
          <w:szCs w:val="24"/>
        </w:rPr>
        <w:t xml:space="preserve">Jeff Donaldson </w:t>
      </w:r>
      <w:r w:rsidRPr="00DF4BB1">
        <w:rPr>
          <w:rFonts w:ascii="Arial" w:hAnsi="Arial" w:cs="Arial"/>
          <w:color w:val="000000"/>
          <w:sz w:val="24"/>
          <w:szCs w:val="24"/>
        </w:rPr>
        <w:br/>
      </w:r>
      <w:r>
        <w:rPr>
          <w:rFonts w:ascii="Arial" w:hAnsi="Arial" w:cs="Arial"/>
          <w:color w:val="000000"/>
          <w:sz w:val="24"/>
          <w:szCs w:val="24"/>
        </w:rPr>
        <w:t xml:space="preserve">BLD Marketing </w:t>
      </w:r>
      <w:r w:rsidRPr="00DF4BB1">
        <w:rPr>
          <w:rFonts w:ascii="Arial" w:hAnsi="Arial" w:cs="Arial"/>
          <w:color w:val="000000"/>
          <w:sz w:val="24"/>
          <w:szCs w:val="24"/>
        </w:rPr>
        <w:br/>
      </w:r>
      <w:r>
        <w:rPr>
          <w:rFonts w:ascii="Arial" w:hAnsi="Arial" w:cs="Arial"/>
          <w:color w:val="000000"/>
          <w:sz w:val="24"/>
          <w:szCs w:val="24"/>
        </w:rPr>
        <w:t>(412) 347-8039</w:t>
      </w:r>
      <w:r>
        <w:rPr>
          <w:rFonts w:ascii="Arial" w:hAnsi="Arial" w:cs="Arial"/>
          <w:color w:val="000000"/>
          <w:sz w:val="24"/>
          <w:szCs w:val="24"/>
        </w:rPr>
        <w:br/>
      </w:r>
      <w:hyperlink r:id="rId14" w:history="1">
        <w:r w:rsidRPr="00A2643D">
          <w:rPr>
            <w:rStyle w:val="Hyperlink"/>
            <w:rFonts w:ascii="Arial" w:hAnsi="Arial" w:cs="Arial"/>
            <w:sz w:val="24"/>
            <w:szCs w:val="24"/>
          </w:rPr>
          <w:t>jeff.donaldson@bld-marketing.com</w:t>
        </w:r>
      </w:hyperlink>
      <w:r>
        <w:rPr>
          <w:rFonts w:ascii="Arial" w:hAnsi="Arial" w:cs="Arial"/>
          <w:color w:val="000000"/>
          <w:sz w:val="24"/>
          <w:szCs w:val="24"/>
        </w:rPr>
        <w:t xml:space="preserve"> </w:t>
      </w:r>
    </w:p>
    <w:p w14:paraId="3AEDF48A" w14:textId="4DC29A24" w:rsidR="00B631F9" w:rsidRDefault="00B631F9" w:rsidP="00B12EB5">
      <w:pPr>
        <w:spacing w:line="240" w:lineRule="auto"/>
        <w:ind w:right="-360"/>
        <w:rPr>
          <w:rFonts w:ascii="Arial" w:hAnsi="Arial" w:cs="Arial"/>
          <w:color w:val="000000"/>
          <w:sz w:val="24"/>
          <w:szCs w:val="24"/>
        </w:rPr>
      </w:pPr>
      <w:r w:rsidRPr="00B631F9">
        <w:rPr>
          <w:rFonts w:ascii="Arial" w:hAnsi="Arial" w:cs="Arial"/>
          <w:b/>
          <w:bCs/>
          <w:color w:val="000000"/>
          <w:sz w:val="24"/>
          <w:szCs w:val="24"/>
        </w:rPr>
        <w:t>PHOTOS:</w:t>
      </w:r>
      <w:r>
        <w:rPr>
          <w:rFonts w:ascii="Arial" w:hAnsi="Arial" w:cs="Arial"/>
          <w:color w:val="000000"/>
          <w:sz w:val="24"/>
          <w:szCs w:val="24"/>
        </w:rPr>
        <w:t xml:space="preserve"> </w:t>
      </w:r>
      <w:r w:rsidRPr="00B631F9">
        <w:rPr>
          <w:rFonts w:ascii="Arial" w:hAnsi="Arial" w:cs="Arial"/>
          <w:bCs/>
          <w:sz w:val="24"/>
          <w:szCs w:val="24"/>
        </w:rPr>
        <w:t>https://bldpressroom.com/metl-span/</w:t>
      </w:r>
      <w:r>
        <w:rPr>
          <w:rFonts w:ascii="Arial" w:hAnsi="Arial" w:cs="Arial"/>
          <w:bCs/>
          <w:sz w:val="24"/>
          <w:szCs w:val="24"/>
        </w:rPr>
        <w:t>wurstfest</w:t>
      </w:r>
    </w:p>
    <w:p w14:paraId="376D68D9" w14:textId="01ED8A69" w:rsidR="008F742F" w:rsidRDefault="00462738" w:rsidP="00B12EB5">
      <w:pPr>
        <w:spacing w:line="240" w:lineRule="auto"/>
        <w:ind w:right="-360"/>
        <w:rPr>
          <w:rFonts w:ascii="Arial" w:hAnsi="Arial" w:cs="Arial"/>
          <w:b/>
          <w:color w:val="000000"/>
          <w:sz w:val="28"/>
          <w:szCs w:val="28"/>
        </w:rPr>
      </w:pPr>
      <w:r>
        <w:rPr>
          <w:rFonts w:ascii="Arial" w:hAnsi="Arial" w:cs="Arial"/>
          <w:b/>
          <w:color w:val="000000"/>
          <w:sz w:val="28"/>
          <w:szCs w:val="28"/>
        </w:rPr>
        <w:t xml:space="preserve">After fire, </w:t>
      </w:r>
      <w:proofErr w:type="spellStart"/>
      <w:r>
        <w:rPr>
          <w:rFonts w:ascii="Arial" w:hAnsi="Arial" w:cs="Arial"/>
          <w:b/>
          <w:color w:val="000000"/>
          <w:sz w:val="28"/>
          <w:szCs w:val="28"/>
        </w:rPr>
        <w:t>Metl</w:t>
      </w:r>
      <w:proofErr w:type="spellEnd"/>
      <w:r>
        <w:rPr>
          <w:rFonts w:ascii="Arial" w:hAnsi="Arial" w:cs="Arial"/>
          <w:b/>
          <w:color w:val="000000"/>
          <w:sz w:val="28"/>
          <w:szCs w:val="28"/>
        </w:rPr>
        <w:t>-Span IMPs installed on Texas 17,000 square foot festival building</w:t>
      </w:r>
    </w:p>
    <w:p w14:paraId="538CD43A" w14:textId="0F4861A4" w:rsidR="00274A54" w:rsidRDefault="007D241B" w:rsidP="00343F64">
      <w:pPr>
        <w:spacing w:line="276" w:lineRule="auto"/>
        <w:ind w:right="-360"/>
        <w:rPr>
          <w:rFonts w:ascii="Arial" w:hAnsi="Arial" w:cs="Arial"/>
          <w:sz w:val="24"/>
          <w:szCs w:val="24"/>
        </w:rPr>
      </w:pPr>
      <w:r>
        <w:rPr>
          <w:rFonts w:ascii="Arial" w:hAnsi="Arial" w:cs="Arial"/>
          <w:sz w:val="24"/>
          <w:szCs w:val="24"/>
        </w:rPr>
        <w:t xml:space="preserve">LEWISVILLE, Texas, </w:t>
      </w:r>
      <w:r w:rsidR="00380D6E">
        <w:rPr>
          <w:rFonts w:ascii="Arial" w:hAnsi="Arial" w:cs="Arial"/>
          <w:sz w:val="24"/>
          <w:szCs w:val="24"/>
        </w:rPr>
        <w:t xml:space="preserve">January </w:t>
      </w:r>
      <w:r w:rsidR="00B631F9">
        <w:rPr>
          <w:rFonts w:ascii="Arial" w:hAnsi="Arial" w:cs="Arial"/>
          <w:sz w:val="24"/>
          <w:szCs w:val="24"/>
        </w:rPr>
        <w:t>18</w:t>
      </w:r>
      <w:r w:rsidR="002550CC" w:rsidRPr="00B4042B">
        <w:rPr>
          <w:rFonts w:ascii="Arial" w:hAnsi="Arial" w:cs="Arial"/>
          <w:sz w:val="24"/>
          <w:szCs w:val="24"/>
        </w:rPr>
        <w:t xml:space="preserve">, </w:t>
      </w:r>
      <w:r w:rsidR="0006677C">
        <w:rPr>
          <w:rFonts w:ascii="Arial" w:hAnsi="Arial" w:cs="Arial"/>
          <w:sz w:val="24"/>
          <w:szCs w:val="24"/>
        </w:rPr>
        <w:t>202</w:t>
      </w:r>
      <w:r w:rsidR="005409EF">
        <w:rPr>
          <w:rFonts w:ascii="Arial" w:hAnsi="Arial" w:cs="Arial"/>
          <w:sz w:val="24"/>
          <w:szCs w:val="24"/>
        </w:rPr>
        <w:t>1</w:t>
      </w:r>
      <w:r w:rsidR="002550CC" w:rsidRPr="00B4042B">
        <w:rPr>
          <w:rFonts w:ascii="Arial" w:hAnsi="Arial" w:cs="Arial"/>
          <w:sz w:val="24"/>
          <w:szCs w:val="24"/>
        </w:rPr>
        <w:t xml:space="preserve"> </w:t>
      </w:r>
      <w:r w:rsidR="001414B5" w:rsidRPr="00B4042B">
        <w:rPr>
          <w:rFonts w:ascii="Arial" w:hAnsi="Arial" w:cs="Arial"/>
          <w:sz w:val="24"/>
          <w:szCs w:val="24"/>
        </w:rPr>
        <w:t>–</w:t>
      </w:r>
      <w:r w:rsidR="009E03B0">
        <w:rPr>
          <w:rFonts w:ascii="Arial" w:hAnsi="Arial" w:cs="Arial"/>
          <w:sz w:val="24"/>
          <w:szCs w:val="24"/>
        </w:rPr>
        <w:t xml:space="preserve"> </w:t>
      </w:r>
      <w:proofErr w:type="spellStart"/>
      <w:r w:rsidR="009E03B0">
        <w:rPr>
          <w:rFonts w:ascii="Arial" w:hAnsi="Arial" w:cs="Arial"/>
          <w:sz w:val="24"/>
          <w:szCs w:val="24"/>
        </w:rPr>
        <w:t>Wurstfest</w:t>
      </w:r>
      <w:proofErr w:type="spellEnd"/>
      <w:r w:rsidR="009E03B0">
        <w:rPr>
          <w:rFonts w:ascii="Arial" w:hAnsi="Arial" w:cs="Arial"/>
          <w:sz w:val="24"/>
          <w:szCs w:val="24"/>
        </w:rPr>
        <w:t xml:space="preserve"> is a popular annual celebration of German culture in New Braunfels, Texas. Just days after the successful </w:t>
      </w:r>
      <w:r w:rsidR="0079450B">
        <w:rPr>
          <w:rFonts w:ascii="Arial" w:hAnsi="Arial" w:cs="Arial"/>
          <w:sz w:val="24"/>
          <w:szCs w:val="24"/>
        </w:rPr>
        <w:t xml:space="preserve">November </w:t>
      </w:r>
      <w:r w:rsidR="009E03B0">
        <w:rPr>
          <w:rFonts w:ascii="Arial" w:hAnsi="Arial" w:cs="Arial"/>
          <w:sz w:val="24"/>
          <w:szCs w:val="24"/>
        </w:rPr>
        <w:t xml:space="preserve">2019 event wrapped up, a fire damaged the large facility that hosts the 10-day festival. With less than a year to </w:t>
      </w:r>
      <w:r w:rsidR="00274A54">
        <w:rPr>
          <w:rFonts w:ascii="Arial" w:hAnsi="Arial" w:cs="Arial"/>
          <w:sz w:val="24"/>
          <w:szCs w:val="24"/>
        </w:rPr>
        <w:t xml:space="preserve">reconstruct the </w:t>
      </w:r>
      <w:r w:rsidR="00FC46E1">
        <w:rPr>
          <w:rFonts w:ascii="Arial" w:hAnsi="Arial" w:cs="Arial"/>
          <w:sz w:val="24"/>
          <w:szCs w:val="24"/>
        </w:rPr>
        <w:t>2</w:t>
      </w:r>
      <w:r w:rsidR="00274A54">
        <w:rPr>
          <w:rFonts w:ascii="Arial" w:hAnsi="Arial" w:cs="Arial"/>
          <w:sz w:val="24"/>
          <w:szCs w:val="24"/>
        </w:rPr>
        <w:t>7,000 square foot facility for the 60</w:t>
      </w:r>
      <w:r w:rsidR="00274A54" w:rsidRPr="00274A54">
        <w:rPr>
          <w:rFonts w:ascii="Arial" w:hAnsi="Arial" w:cs="Arial"/>
          <w:sz w:val="24"/>
          <w:szCs w:val="24"/>
          <w:vertAlign w:val="superscript"/>
        </w:rPr>
        <w:t>th</w:t>
      </w:r>
      <w:r w:rsidR="00274A54">
        <w:rPr>
          <w:rFonts w:ascii="Arial" w:hAnsi="Arial" w:cs="Arial"/>
          <w:sz w:val="24"/>
          <w:szCs w:val="24"/>
        </w:rPr>
        <w:t xml:space="preserve"> annual event in November 2020, there was no time to waste.</w:t>
      </w:r>
    </w:p>
    <w:p w14:paraId="50246AB1" w14:textId="22C45979" w:rsidR="00274A54" w:rsidRDefault="00274A54" w:rsidP="00343F64">
      <w:pPr>
        <w:spacing w:line="276" w:lineRule="auto"/>
        <w:ind w:right="-360"/>
        <w:rPr>
          <w:rFonts w:ascii="Arial" w:hAnsi="Arial" w:cs="Arial"/>
          <w:sz w:val="24"/>
          <w:szCs w:val="24"/>
        </w:rPr>
      </w:pPr>
      <w:r>
        <w:rPr>
          <w:rFonts w:ascii="Arial" w:hAnsi="Arial" w:cs="Arial"/>
          <w:sz w:val="24"/>
          <w:szCs w:val="24"/>
        </w:rPr>
        <w:t>Because there was a deadline to meet, insulated metal panels (IMPs) from Metl-Span were specified for the new Wurstfest facility. IMPs can be installed faster than other materials for walls and roofing</w:t>
      </w:r>
      <w:r w:rsidR="00C30777">
        <w:rPr>
          <w:rFonts w:ascii="Arial" w:hAnsi="Arial" w:cs="Arial"/>
          <w:sz w:val="24"/>
          <w:szCs w:val="24"/>
        </w:rPr>
        <w:t xml:space="preserve">. </w:t>
      </w:r>
    </w:p>
    <w:p w14:paraId="4A38ACEB" w14:textId="7469D38A" w:rsidR="00343F64" w:rsidRDefault="00274A54" w:rsidP="00343F64">
      <w:pPr>
        <w:spacing w:line="276" w:lineRule="auto"/>
        <w:ind w:right="-360"/>
        <w:rPr>
          <w:rFonts w:ascii="Arial" w:hAnsi="Arial" w:cs="Arial"/>
          <w:sz w:val="24"/>
          <w:szCs w:val="24"/>
        </w:rPr>
      </w:pPr>
      <w:r>
        <w:rPr>
          <w:rFonts w:ascii="Arial" w:hAnsi="Arial" w:cs="Arial"/>
          <w:sz w:val="24"/>
          <w:szCs w:val="24"/>
        </w:rPr>
        <w:t>Kevin McClellan, AIA, RID, Senior Associate at MarmonMok Architecture of San Antonio</w:t>
      </w:r>
      <w:r w:rsidR="004E618A">
        <w:rPr>
          <w:rFonts w:ascii="Arial" w:hAnsi="Arial" w:cs="Arial"/>
          <w:sz w:val="24"/>
          <w:szCs w:val="24"/>
        </w:rPr>
        <w:t>,</w:t>
      </w:r>
      <w:r>
        <w:rPr>
          <w:rFonts w:ascii="Arial" w:hAnsi="Arial" w:cs="Arial"/>
          <w:sz w:val="24"/>
          <w:szCs w:val="24"/>
        </w:rPr>
        <w:t xml:space="preserve"> and Mitch Schuetz, director of commercial production at Earnest Roofing of New Braunfels, were part of the </w:t>
      </w:r>
      <w:r w:rsidR="00671055">
        <w:rPr>
          <w:rFonts w:ascii="Arial" w:hAnsi="Arial" w:cs="Arial"/>
          <w:sz w:val="24"/>
          <w:szCs w:val="24"/>
        </w:rPr>
        <w:t xml:space="preserve">design-build </w:t>
      </w:r>
      <w:r>
        <w:rPr>
          <w:rFonts w:ascii="Arial" w:hAnsi="Arial" w:cs="Arial"/>
          <w:sz w:val="24"/>
          <w:szCs w:val="24"/>
        </w:rPr>
        <w:t>team</w:t>
      </w:r>
      <w:r w:rsidR="00671055">
        <w:rPr>
          <w:rFonts w:ascii="Arial" w:hAnsi="Arial" w:cs="Arial"/>
          <w:sz w:val="24"/>
          <w:szCs w:val="24"/>
        </w:rPr>
        <w:t xml:space="preserve"> led by Byrne Construction Services</w:t>
      </w:r>
      <w:r>
        <w:rPr>
          <w:rFonts w:ascii="Arial" w:hAnsi="Arial" w:cs="Arial"/>
          <w:sz w:val="24"/>
          <w:szCs w:val="24"/>
        </w:rPr>
        <w:t xml:space="preserve"> </w:t>
      </w:r>
      <w:r w:rsidR="00FC46E1">
        <w:rPr>
          <w:rFonts w:ascii="Arial" w:hAnsi="Arial" w:cs="Arial"/>
          <w:sz w:val="24"/>
          <w:szCs w:val="24"/>
        </w:rPr>
        <w:t xml:space="preserve">under the direction of Tony Battle and project manager Michael McCall, </w:t>
      </w:r>
      <w:r>
        <w:rPr>
          <w:rFonts w:ascii="Arial" w:hAnsi="Arial" w:cs="Arial"/>
          <w:sz w:val="24"/>
          <w:szCs w:val="24"/>
        </w:rPr>
        <w:t>that assessed the damage and worked on a reconstruction design plan.</w:t>
      </w:r>
    </w:p>
    <w:p w14:paraId="6180885A" w14:textId="61E9F4BB" w:rsidR="006F7812" w:rsidRDefault="006F7812" w:rsidP="00343F64">
      <w:pPr>
        <w:spacing w:line="276" w:lineRule="auto"/>
        <w:ind w:right="-360"/>
        <w:rPr>
          <w:rFonts w:ascii="Arial" w:hAnsi="Arial" w:cs="Arial"/>
          <w:sz w:val="24"/>
          <w:szCs w:val="24"/>
        </w:rPr>
      </w:pPr>
      <w:r>
        <w:rPr>
          <w:rFonts w:ascii="Arial" w:hAnsi="Arial" w:cs="Arial"/>
          <w:sz w:val="24"/>
          <w:szCs w:val="24"/>
        </w:rPr>
        <w:t xml:space="preserve">“We went with insulated metal panels on this project because it was just easier and quicker than installing insulation and a single skin panel,” McClellan says. “Ultimately, installing a structural panel </w:t>
      </w:r>
      <w:r w:rsidR="0079450B">
        <w:rPr>
          <w:rFonts w:ascii="Arial" w:hAnsi="Arial" w:cs="Arial"/>
          <w:sz w:val="24"/>
          <w:szCs w:val="24"/>
        </w:rPr>
        <w:t xml:space="preserve">also </w:t>
      </w:r>
      <w:r>
        <w:rPr>
          <w:rFonts w:ascii="Arial" w:hAnsi="Arial" w:cs="Arial"/>
          <w:sz w:val="24"/>
          <w:szCs w:val="24"/>
        </w:rPr>
        <w:t>gave us better performance</w:t>
      </w:r>
      <w:r w:rsidR="0079450B">
        <w:rPr>
          <w:rFonts w:ascii="Arial" w:hAnsi="Arial" w:cs="Arial"/>
          <w:sz w:val="24"/>
          <w:szCs w:val="24"/>
        </w:rPr>
        <w:t xml:space="preserve">, </w:t>
      </w:r>
      <w:r>
        <w:rPr>
          <w:rFonts w:ascii="Arial" w:hAnsi="Arial" w:cs="Arial"/>
          <w:sz w:val="24"/>
          <w:szCs w:val="24"/>
        </w:rPr>
        <w:t>a better system</w:t>
      </w:r>
      <w:r w:rsidR="00671055">
        <w:rPr>
          <w:rFonts w:ascii="Arial" w:hAnsi="Arial" w:cs="Arial"/>
          <w:sz w:val="24"/>
          <w:szCs w:val="24"/>
        </w:rPr>
        <w:t>, one that met the short- and long-term goals for the project. In a truly collaborative way, we, as a team, thought through the best performative solution and landed on the IMP</w:t>
      </w:r>
      <w:r>
        <w:rPr>
          <w:rFonts w:ascii="Arial" w:hAnsi="Arial" w:cs="Arial"/>
          <w:sz w:val="24"/>
          <w:szCs w:val="24"/>
        </w:rPr>
        <w:t>.”</w:t>
      </w:r>
    </w:p>
    <w:p w14:paraId="420B5706" w14:textId="364285B3" w:rsidR="006F7812" w:rsidRDefault="00671055" w:rsidP="00343F64">
      <w:pPr>
        <w:spacing w:line="276" w:lineRule="auto"/>
        <w:ind w:right="-360"/>
        <w:rPr>
          <w:rFonts w:ascii="Arial" w:hAnsi="Arial" w:cs="Arial"/>
          <w:sz w:val="24"/>
          <w:szCs w:val="24"/>
        </w:rPr>
      </w:pPr>
      <w:r>
        <w:rPr>
          <w:rFonts w:ascii="Arial" w:hAnsi="Arial" w:cs="Arial"/>
          <w:sz w:val="24"/>
          <w:szCs w:val="24"/>
        </w:rPr>
        <w:lastRenderedPageBreak/>
        <w:t>S</w:t>
      </w:r>
      <w:r w:rsidR="006F7812">
        <w:rPr>
          <w:rFonts w:ascii="Arial" w:hAnsi="Arial" w:cs="Arial"/>
          <w:sz w:val="24"/>
          <w:szCs w:val="24"/>
        </w:rPr>
        <w:t>offits and roof ventilation at the peak had all been board</w:t>
      </w:r>
      <w:r w:rsidR="0079450B">
        <w:rPr>
          <w:rFonts w:ascii="Arial" w:hAnsi="Arial" w:cs="Arial"/>
          <w:sz w:val="24"/>
          <w:szCs w:val="24"/>
        </w:rPr>
        <w:t>ed</w:t>
      </w:r>
      <w:r w:rsidR="006F7812">
        <w:rPr>
          <w:rFonts w:ascii="Arial" w:hAnsi="Arial" w:cs="Arial"/>
          <w:sz w:val="24"/>
          <w:szCs w:val="24"/>
        </w:rPr>
        <w:t xml:space="preserve"> up</w:t>
      </w:r>
      <w:r>
        <w:rPr>
          <w:rFonts w:ascii="Arial" w:hAnsi="Arial" w:cs="Arial"/>
          <w:sz w:val="24"/>
          <w:szCs w:val="24"/>
        </w:rPr>
        <w:t>,</w:t>
      </w:r>
      <w:r w:rsidR="006F7812">
        <w:rPr>
          <w:rFonts w:ascii="Arial" w:hAnsi="Arial" w:cs="Arial"/>
          <w:sz w:val="24"/>
          <w:szCs w:val="24"/>
        </w:rPr>
        <w:t xml:space="preserve"> reduc</w:t>
      </w:r>
      <w:r>
        <w:rPr>
          <w:rFonts w:ascii="Arial" w:hAnsi="Arial" w:cs="Arial"/>
          <w:sz w:val="24"/>
          <w:szCs w:val="24"/>
        </w:rPr>
        <w:t>ing</w:t>
      </w:r>
      <w:r w:rsidR="006F7812">
        <w:rPr>
          <w:rFonts w:ascii="Arial" w:hAnsi="Arial" w:cs="Arial"/>
          <w:sz w:val="24"/>
          <w:szCs w:val="24"/>
        </w:rPr>
        <w:t xml:space="preserve"> airflow </w:t>
      </w:r>
      <w:r>
        <w:rPr>
          <w:rFonts w:ascii="Arial" w:hAnsi="Arial" w:cs="Arial"/>
          <w:sz w:val="24"/>
          <w:szCs w:val="24"/>
        </w:rPr>
        <w:t xml:space="preserve">in an attempt to </w:t>
      </w:r>
      <w:r w:rsidR="006F7812">
        <w:rPr>
          <w:rFonts w:ascii="Arial" w:hAnsi="Arial" w:cs="Arial"/>
          <w:sz w:val="24"/>
          <w:szCs w:val="24"/>
        </w:rPr>
        <w:t>keep the building warmer for the annual November event</w:t>
      </w:r>
      <w:r>
        <w:rPr>
          <w:rFonts w:ascii="Arial" w:hAnsi="Arial" w:cs="Arial"/>
          <w:sz w:val="24"/>
          <w:szCs w:val="24"/>
        </w:rPr>
        <w:t xml:space="preserve">. However, the performance was not improved due to the </w:t>
      </w:r>
      <w:r w:rsidR="00BE01FA">
        <w:rPr>
          <w:rFonts w:ascii="Arial" w:hAnsi="Arial" w:cs="Arial"/>
          <w:sz w:val="24"/>
          <w:szCs w:val="24"/>
        </w:rPr>
        <w:t>r</w:t>
      </w:r>
      <w:r>
        <w:rPr>
          <w:rFonts w:ascii="Arial" w:hAnsi="Arial" w:cs="Arial"/>
          <w:sz w:val="24"/>
          <w:szCs w:val="24"/>
        </w:rPr>
        <w:t xml:space="preserve">oof </w:t>
      </w:r>
      <w:r w:rsidR="00BE01FA">
        <w:rPr>
          <w:rFonts w:ascii="Arial" w:hAnsi="Arial" w:cs="Arial"/>
          <w:sz w:val="24"/>
          <w:szCs w:val="24"/>
        </w:rPr>
        <w:t xml:space="preserve">batten </w:t>
      </w:r>
      <w:r>
        <w:rPr>
          <w:rFonts w:ascii="Arial" w:hAnsi="Arial" w:cs="Arial"/>
          <w:sz w:val="24"/>
          <w:szCs w:val="24"/>
        </w:rPr>
        <w:t>insulation becoming</w:t>
      </w:r>
      <w:r w:rsidR="006F7812">
        <w:rPr>
          <w:rFonts w:ascii="Arial" w:hAnsi="Arial" w:cs="Arial"/>
          <w:sz w:val="24"/>
          <w:szCs w:val="24"/>
        </w:rPr>
        <w:t xml:space="preserve"> </w:t>
      </w:r>
      <w:r>
        <w:rPr>
          <w:rFonts w:ascii="Arial" w:hAnsi="Arial" w:cs="Arial"/>
          <w:sz w:val="24"/>
          <w:szCs w:val="24"/>
        </w:rPr>
        <w:t>damaged by decay over the years due to condensing moisture from the crowds</w:t>
      </w:r>
      <w:r w:rsidR="003850C7">
        <w:rPr>
          <w:rFonts w:ascii="Arial" w:hAnsi="Arial" w:cs="Arial"/>
          <w:sz w:val="24"/>
          <w:szCs w:val="24"/>
        </w:rPr>
        <w:t>.</w:t>
      </w:r>
      <w:r w:rsidR="0079450B">
        <w:rPr>
          <w:rFonts w:ascii="Arial" w:hAnsi="Arial" w:cs="Arial"/>
          <w:sz w:val="24"/>
          <w:szCs w:val="24"/>
        </w:rPr>
        <w:t xml:space="preserve"> This issue is eliminated by the use of the IMPs, </w:t>
      </w:r>
      <w:r>
        <w:rPr>
          <w:rFonts w:ascii="Arial" w:hAnsi="Arial" w:cs="Arial"/>
          <w:sz w:val="24"/>
          <w:szCs w:val="24"/>
        </w:rPr>
        <w:t>which are sandwiched</w:t>
      </w:r>
      <w:r w:rsidR="0079450B">
        <w:rPr>
          <w:rFonts w:ascii="Arial" w:hAnsi="Arial" w:cs="Arial"/>
          <w:sz w:val="24"/>
          <w:szCs w:val="24"/>
        </w:rPr>
        <w:t xml:space="preserve"> two-inch urethan</w:t>
      </w:r>
      <w:r w:rsidR="00FC46E1">
        <w:rPr>
          <w:rFonts w:ascii="Arial" w:hAnsi="Arial" w:cs="Arial"/>
          <w:sz w:val="24"/>
          <w:szCs w:val="24"/>
        </w:rPr>
        <w:t>e</w:t>
      </w:r>
      <w:r w:rsidR="0079450B">
        <w:rPr>
          <w:rFonts w:ascii="Arial" w:hAnsi="Arial" w:cs="Arial"/>
          <w:sz w:val="24"/>
          <w:szCs w:val="24"/>
        </w:rPr>
        <w:t xml:space="preserve"> core</w:t>
      </w:r>
      <w:r>
        <w:rPr>
          <w:rFonts w:ascii="Arial" w:hAnsi="Arial" w:cs="Arial"/>
          <w:sz w:val="24"/>
          <w:szCs w:val="24"/>
        </w:rPr>
        <w:t xml:space="preserve"> metal panels</w:t>
      </w:r>
      <w:r w:rsidR="0079450B">
        <w:rPr>
          <w:rFonts w:ascii="Arial" w:hAnsi="Arial" w:cs="Arial"/>
          <w:sz w:val="24"/>
          <w:szCs w:val="24"/>
        </w:rPr>
        <w:t>.</w:t>
      </w:r>
    </w:p>
    <w:p w14:paraId="1F4A7073" w14:textId="66B63FA7" w:rsidR="00CD1440" w:rsidRDefault="0079450B" w:rsidP="00343F64">
      <w:pPr>
        <w:spacing w:line="276" w:lineRule="auto"/>
        <w:ind w:right="-360"/>
        <w:rPr>
          <w:rFonts w:ascii="Arial" w:hAnsi="Arial" w:cs="Arial"/>
          <w:sz w:val="24"/>
          <w:szCs w:val="24"/>
        </w:rPr>
      </w:pPr>
      <w:r>
        <w:rPr>
          <w:rFonts w:ascii="Arial" w:hAnsi="Arial" w:cs="Arial"/>
          <w:sz w:val="24"/>
          <w:szCs w:val="24"/>
        </w:rPr>
        <w:t xml:space="preserve">McClellan says </w:t>
      </w:r>
      <w:r w:rsidR="006F7812">
        <w:rPr>
          <w:rFonts w:ascii="Arial" w:hAnsi="Arial" w:cs="Arial"/>
          <w:sz w:val="24"/>
          <w:szCs w:val="24"/>
        </w:rPr>
        <w:t xml:space="preserve">Wurstfest organizers </w:t>
      </w:r>
      <w:r w:rsidR="00671055">
        <w:rPr>
          <w:rFonts w:ascii="Arial" w:hAnsi="Arial" w:cs="Arial"/>
          <w:sz w:val="24"/>
          <w:szCs w:val="24"/>
        </w:rPr>
        <w:t>were considering a modification to condition the building for the event. Therefore, the choice of IMPs is better suited and would meet the energy code conservation performance requirements and be a first step toward that transition.</w:t>
      </w:r>
    </w:p>
    <w:p w14:paraId="1B3B1D4D" w14:textId="105E3491" w:rsidR="00690D16" w:rsidRDefault="00274A54" w:rsidP="00343F64">
      <w:pPr>
        <w:spacing w:line="276" w:lineRule="auto"/>
        <w:ind w:right="-360"/>
        <w:rPr>
          <w:rFonts w:ascii="Arial" w:hAnsi="Arial" w:cs="Arial"/>
          <w:sz w:val="24"/>
          <w:szCs w:val="24"/>
        </w:rPr>
      </w:pPr>
      <w:r>
        <w:rPr>
          <w:rFonts w:ascii="Arial" w:hAnsi="Arial" w:cs="Arial"/>
          <w:sz w:val="24"/>
          <w:szCs w:val="24"/>
        </w:rPr>
        <w:t>Schuetz says Earnest Roofing was able to use most of the steel purlins left in place after the fire, but approximately 25 percent had to be replaced because the fire’s heat had melted the steel structure pieces. After the damaged purlins were replaced</w:t>
      </w:r>
      <w:r w:rsidR="00BC1BDB">
        <w:rPr>
          <w:rFonts w:ascii="Arial" w:hAnsi="Arial" w:cs="Arial"/>
          <w:sz w:val="24"/>
          <w:szCs w:val="24"/>
        </w:rPr>
        <w:t xml:space="preserve">, the Earnest Roofing crew started installing the insulated metal panels, some as long as 41 feet on the rather steep slope of 11:12. </w:t>
      </w:r>
      <w:r w:rsidR="00690D16">
        <w:rPr>
          <w:rFonts w:ascii="Arial" w:hAnsi="Arial" w:cs="Arial"/>
          <w:sz w:val="24"/>
          <w:szCs w:val="24"/>
        </w:rPr>
        <w:t xml:space="preserve">The cupola roofing section at the peak has a 6:12 slope. </w:t>
      </w:r>
    </w:p>
    <w:p w14:paraId="476E3AE1" w14:textId="0CE61968" w:rsidR="00B010DA" w:rsidRDefault="00B010DA" w:rsidP="00B010DA">
      <w:pPr>
        <w:spacing w:line="276" w:lineRule="auto"/>
        <w:ind w:right="-360"/>
        <w:rPr>
          <w:rFonts w:ascii="Arial" w:hAnsi="Arial" w:cs="Arial"/>
          <w:sz w:val="24"/>
          <w:szCs w:val="24"/>
        </w:rPr>
      </w:pPr>
      <w:r>
        <w:rPr>
          <w:rFonts w:ascii="Arial" w:hAnsi="Arial" w:cs="Arial"/>
          <w:sz w:val="24"/>
          <w:szCs w:val="24"/>
        </w:rPr>
        <w:t>Because the building is so old, there was a lot of work to be done before panels could be installed. “We were dealing with a 100-year-old building,” Schuetz says. “Nothing is square, nothing is plum</w:t>
      </w:r>
      <w:r w:rsidR="0079450B">
        <w:rPr>
          <w:rFonts w:ascii="Arial" w:hAnsi="Arial" w:cs="Arial"/>
          <w:sz w:val="24"/>
          <w:szCs w:val="24"/>
        </w:rPr>
        <w:t>b</w:t>
      </w:r>
      <w:r>
        <w:rPr>
          <w:rFonts w:ascii="Arial" w:hAnsi="Arial" w:cs="Arial"/>
          <w:sz w:val="24"/>
          <w:szCs w:val="24"/>
        </w:rPr>
        <w:t>, nothing is straight, nothing is true. We spent one full day popping lines on one side of the building to make sure we could get those panels installed straight and another full day popping lines on the other side. After that, once we got the first panel in place, it all went together the way it should have.”</w:t>
      </w:r>
    </w:p>
    <w:p w14:paraId="598C17C1" w14:textId="5236C665" w:rsidR="00AE78D4" w:rsidRDefault="00AE78D4" w:rsidP="00B010DA">
      <w:pPr>
        <w:spacing w:line="276" w:lineRule="auto"/>
        <w:ind w:right="-360"/>
        <w:rPr>
          <w:rFonts w:ascii="Arial" w:hAnsi="Arial" w:cs="Arial"/>
          <w:sz w:val="24"/>
          <w:szCs w:val="24"/>
        </w:rPr>
      </w:pPr>
      <w:r>
        <w:rPr>
          <w:rFonts w:ascii="Arial" w:hAnsi="Arial" w:cs="Arial"/>
          <w:sz w:val="24"/>
          <w:szCs w:val="24"/>
        </w:rPr>
        <w:t>Metl-Span offered assistance with details and calculations, helping ensure a proper installation.</w:t>
      </w:r>
    </w:p>
    <w:p w14:paraId="4588997E" w14:textId="3644C71A" w:rsidR="00253586" w:rsidRDefault="00690D16" w:rsidP="00343F64">
      <w:pPr>
        <w:spacing w:line="276" w:lineRule="auto"/>
        <w:ind w:right="-360"/>
        <w:rPr>
          <w:rFonts w:ascii="Arial" w:hAnsi="Arial" w:cs="Arial"/>
          <w:sz w:val="24"/>
          <w:szCs w:val="24"/>
        </w:rPr>
      </w:pPr>
      <w:r>
        <w:rPr>
          <w:rFonts w:ascii="Arial" w:hAnsi="Arial" w:cs="Arial"/>
          <w:sz w:val="24"/>
          <w:szCs w:val="24"/>
        </w:rPr>
        <w:t xml:space="preserve">“We </w:t>
      </w:r>
      <w:r w:rsidR="00253586">
        <w:rPr>
          <w:rFonts w:ascii="Arial" w:hAnsi="Arial" w:cs="Arial"/>
          <w:sz w:val="24"/>
          <w:szCs w:val="24"/>
        </w:rPr>
        <w:t xml:space="preserve">had </w:t>
      </w:r>
      <w:r w:rsidR="006323C7">
        <w:rPr>
          <w:rFonts w:ascii="Arial" w:hAnsi="Arial" w:cs="Arial"/>
          <w:sz w:val="24"/>
          <w:szCs w:val="24"/>
        </w:rPr>
        <w:t xml:space="preserve">a </w:t>
      </w:r>
      <w:r w:rsidR="00253586">
        <w:rPr>
          <w:rFonts w:ascii="Arial" w:hAnsi="Arial" w:cs="Arial"/>
          <w:sz w:val="24"/>
          <w:szCs w:val="24"/>
        </w:rPr>
        <w:t>boom lift inside the building to get our crew members to wherever we were installing the panels</w:t>
      </w:r>
      <w:r w:rsidR="00AE78D4">
        <w:rPr>
          <w:rFonts w:ascii="Arial" w:hAnsi="Arial" w:cs="Arial"/>
          <w:sz w:val="24"/>
          <w:szCs w:val="24"/>
        </w:rPr>
        <w:t>,” Schuetz says</w:t>
      </w:r>
      <w:r w:rsidR="006F7812">
        <w:rPr>
          <w:rFonts w:ascii="Arial" w:hAnsi="Arial" w:cs="Arial"/>
          <w:sz w:val="24"/>
          <w:szCs w:val="24"/>
        </w:rPr>
        <w:t xml:space="preserve">. </w:t>
      </w:r>
      <w:r w:rsidR="00AE78D4">
        <w:rPr>
          <w:rFonts w:ascii="Arial" w:hAnsi="Arial" w:cs="Arial"/>
          <w:sz w:val="24"/>
          <w:szCs w:val="24"/>
        </w:rPr>
        <w:t>“</w:t>
      </w:r>
      <w:r w:rsidR="00253586">
        <w:rPr>
          <w:rFonts w:ascii="Arial" w:hAnsi="Arial" w:cs="Arial"/>
          <w:sz w:val="24"/>
          <w:szCs w:val="24"/>
        </w:rPr>
        <w:t xml:space="preserve">From there, they would climb out on the purlins </w:t>
      </w:r>
      <w:r w:rsidR="006323C7">
        <w:rPr>
          <w:rFonts w:ascii="Arial" w:hAnsi="Arial" w:cs="Arial"/>
          <w:sz w:val="24"/>
          <w:szCs w:val="24"/>
        </w:rPr>
        <w:t xml:space="preserve">and </w:t>
      </w:r>
      <w:r w:rsidR="00253586">
        <w:rPr>
          <w:rFonts w:ascii="Arial" w:hAnsi="Arial" w:cs="Arial"/>
          <w:sz w:val="24"/>
          <w:szCs w:val="24"/>
        </w:rPr>
        <w:t xml:space="preserve">be in position to put each panel in place. We used </w:t>
      </w:r>
      <w:r>
        <w:rPr>
          <w:rFonts w:ascii="Arial" w:hAnsi="Arial" w:cs="Arial"/>
          <w:sz w:val="24"/>
          <w:szCs w:val="24"/>
        </w:rPr>
        <w:t>a Clad</w:t>
      </w:r>
      <w:r w:rsidR="00253586">
        <w:rPr>
          <w:rFonts w:ascii="Arial" w:hAnsi="Arial" w:cs="Arial"/>
          <w:sz w:val="24"/>
          <w:szCs w:val="24"/>
        </w:rPr>
        <w:t>B</w:t>
      </w:r>
      <w:r>
        <w:rPr>
          <w:rFonts w:ascii="Arial" w:hAnsi="Arial" w:cs="Arial"/>
          <w:sz w:val="24"/>
          <w:szCs w:val="24"/>
        </w:rPr>
        <w:t xml:space="preserve">oy vacuum </w:t>
      </w:r>
      <w:r w:rsidR="00253586">
        <w:rPr>
          <w:rFonts w:ascii="Arial" w:hAnsi="Arial" w:cs="Arial"/>
          <w:sz w:val="24"/>
          <w:szCs w:val="24"/>
        </w:rPr>
        <w:t>lift for the panels to get them into place. The longest panels weighed about 350 pounds. We had six guys</w:t>
      </w:r>
      <w:r w:rsidR="00B010DA">
        <w:rPr>
          <w:rFonts w:ascii="Arial" w:hAnsi="Arial" w:cs="Arial"/>
          <w:sz w:val="24"/>
          <w:szCs w:val="24"/>
        </w:rPr>
        <w:t xml:space="preserve"> outside</w:t>
      </w:r>
      <w:r w:rsidR="00253586">
        <w:rPr>
          <w:rFonts w:ascii="Arial" w:hAnsi="Arial" w:cs="Arial"/>
          <w:sz w:val="24"/>
          <w:szCs w:val="24"/>
        </w:rPr>
        <w:t xml:space="preserve"> in position to guide the panels into place. It really was fun watching this all come together, even better than we had hoped.”</w:t>
      </w:r>
    </w:p>
    <w:p w14:paraId="78934071" w14:textId="5A888E4F" w:rsidR="00CE06BF" w:rsidRDefault="00CE06BF" w:rsidP="00343F64">
      <w:pPr>
        <w:spacing w:line="276" w:lineRule="auto"/>
        <w:ind w:right="-360"/>
        <w:rPr>
          <w:rFonts w:ascii="Arial" w:hAnsi="Arial" w:cs="Arial"/>
          <w:sz w:val="24"/>
          <w:szCs w:val="24"/>
        </w:rPr>
      </w:pPr>
      <w:r>
        <w:rPr>
          <w:rFonts w:ascii="Arial" w:hAnsi="Arial" w:cs="Arial"/>
          <w:sz w:val="24"/>
          <w:szCs w:val="24"/>
        </w:rPr>
        <w:t xml:space="preserve">Earnest Roofing installed more than 40,300 square feet of two-inch thick CFR42 panels from Metl-Span. The exterior panels were 24-gauge Galvalume coated with a premium silicone polyester in Koko Brown. The interior panels were 26-gauge Galvalume coated </w:t>
      </w:r>
      <w:r>
        <w:rPr>
          <w:rFonts w:ascii="Arial" w:hAnsi="Arial" w:cs="Arial"/>
          <w:sz w:val="24"/>
          <w:szCs w:val="24"/>
        </w:rPr>
        <w:lastRenderedPageBreak/>
        <w:t>with Polyester coating in Igloo White</w:t>
      </w:r>
      <w:r w:rsidR="00671055">
        <w:rPr>
          <w:rFonts w:ascii="Arial" w:hAnsi="Arial" w:cs="Arial"/>
          <w:sz w:val="24"/>
          <w:szCs w:val="24"/>
        </w:rPr>
        <w:t xml:space="preserve">, which Wurstfest chose to paint Turkish </w:t>
      </w:r>
      <w:r w:rsidR="009704C7">
        <w:rPr>
          <w:rFonts w:ascii="Arial" w:hAnsi="Arial" w:cs="Arial"/>
          <w:sz w:val="24"/>
          <w:szCs w:val="24"/>
        </w:rPr>
        <w:t>Coffee</w:t>
      </w:r>
      <w:r w:rsidR="00671055">
        <w:rPr>
          <w:rFonts w:ascii="Arial" w:hAnsi="Arial" w:cs="Arial"/>
          <w:sz w:val="24"/>
          <w:szCs w:val="24"/>
        </w:rPr>
        <w:t xml:space="preserve"> to match the project’s color scheme</w:t>
      </w:r>
      <w:r>
        <w:rPr>
          <w:rFonts w:ascii="Arial" w:hAnsi="Arial" w:cs="Arial"/>
          <w:sz w:val="24"/>
          <w:szCs w:val="24"/>
        </w:rPr>
        <w:t>.</w:t>
      </w:r>
    </w:p>
    <w:p w14:paraId="77E6C849" w14:textId="7C8F464B" w:rsidR="00CE06BF" w:rsidRDefault="00CE06BF" w:rsidP="00343F64">
      <w:pPr>
        <w:spacing w:line="276" w:lineRule="auto"/>
        <w:ind w:right="-360"/>
        <w:rPr>
          <w:rFonts w:ascii="Arial" w:hAnsi="Arial" w:cs="Arial"/>
          <w:sz w:val="24"/>
          <w:szCs w:val="24"/>
        </w:rPr>
      </w:pPr>
      <w:r>
        <w:rPr>
          <w:rFonts w:ascii="Arial" w:hAnsi="Arial" w:cs="Arial"/>
          <w:sz w:val="24"/>
          <w:szCs w:val="24"/>
        </w:rPr>
        <w:t>Metl-Span CF42 panels were installed as 3-foot-wide wall panels on each side</w:t>
      </w:r>
      <w:r w:rsidR="00B010DA">
        <w:rPr>
          <w:rFonts w:ascii="Arial" w:hAnsi="Arial" w:cs="Arial"/>
          <w:sz w:val="24"/>
          <w:szCs w:val="24"/>
        </w:rPr>
        <w:t xml:space="preserve"> of the building</w:t>
      </w:r>
      <w:r>
        <w:rPr>
          <w:rFonts w:ascii="Arial" w:hAnsi="Arial" w:cs="Arial"/>
          <w:sz w:val="24"/>
          <w:szCs w:val="24"/>
        </w:rPr>
        <w:t xml:space="preserve">. </w:t>
      </w:r>
      <w:r w:rsidR="00C95BA4">
        <w:rPr>
          <w:rFonts w:ascii="Arial" w:hAnsi="Arial" w:cs="Arial"/>
          <w:sz w:val="24"/>
          <w:szCs w:val="24"/>
        </w:rPr>
        <w:t xml:space="preserve">Almost 3,500 square feet of the two-inch CF42 panels were installed in the same Koko Brown as the roof. </w:t>
      </w:r>
      <w:r>
        <w:rPr>
          <w:rFonts w:ascii="Arial" w:hAnsi="Arial" w:cs="Arial"/>
          <w:sz w:val="24"/>
          <w:szCs w:val="24"/>
        </w:rPr>
        <w:t xml:space="preserve">Between each panel was a 3-foot-wide louver fabricated by Earnest Roofing. </w:t>
      </w:r>
    </w:p>
    <w:p w14:paraId="401FB4D9" w14:textId="7325518A" w:rsidR="00CE06BF" w:rsidRDefault="00CB53E2" w:rsidP="00343F64">
      <w:pPr>
        <w:spacing w:line="276" w:lineRule="auto"/>
        <w:ind w:right="-360"/>
        <w:rPr>
          <w:rFonts w:ascii="Arial" w:hAnsi="Arial" w:cs="Arial"/>
          <w:sz w:val="24"/>
          <w:szCs w:val="24"/>
        </w:rPr>
      </w:pPr>
      <w:r>
        <w:rPr>
          <w:rFonts w:ascii="Arial" w:hAnsi="Arial" w:cs="Arial"/>
          <w:sz w:val="24"/>
          <w:szCs w:val="24"/>
        </w:rPr>
        <w:t>Construction was on schedule so the 2020 event could be held, but b</w:t>
      </w:r>
      <w:r w:rsidR="00C30777">
        <w:rPr>
          <w:rFonts w:ascii="Arial" w:hAnsi="Arial" w:cs="Arial"/>
          <w:sz w:val="24"/>
          <w:szCs w:val="24"/>
        </w:rPr>
        <w:t>ecause of COVID-19, the event was canceled</w:t>
      </w:r>
      <w:r>
        <w:rPr>
          <w:rFonts w:ascii="Arial" w:hAnsi="Arial" w:cs="Arial"/>
          <w:sz w:val="24"/>
          <w:szCs w:val="24"/>
        </w:rPr>
        <w:t>. T</w:t>
      </w:r>
      <w:r w:rsidR="00C30777">
        <w:rPr>
          <w:rFonts w:ascii="Arial" w:hAnsi="Arial" w:cs="Arial"/>
          <w:sz w:val="24"/>
          <w:szCs w:val="24"/>
        </w:rPr>
        <w:t xml:space="preserve">he new facility </w:t>
      </w:r>
      <w:r>
        <w:rPr>
          <w:rFonts w:ascii="Arial" w:hAnsi="Arial" w:cs="Arial"/>
          <w:sz w:val="24"/>
          <w:szCs w:val="24"/>
        </w:rPr>
        <w:t>is</w:t>
      </w:r>
      <w:r w:rsidR="00C30777">
        <w:rPr>
          <w:rFonts w:ascii="Arial" w:hAnsi="Arial" w:cs="Arial"/>
          <w:sz w:val="24"/>
          <w:szCs w:val="24"/>
        </w:rPr>
        <w:t xml:space="preserve"> certainly ready for the 2021 Wurstfest. </w:t>
      </w:r>
      <w:r w:rsidR="00253586">
        <w:rPr>
          <w:rFonts w:ascii="Arial" w:hAnsi="Arial" w:cs="Arial"/>
          <w:sz w:val="24"/>
          <w:szCs w:val="24"/>
        </w:rPr>
        <w:t>A New Braunfels native with ancestorial heritage among the Wurstfest founders, Schuetz says he was personally invested in this project. “</w:t>
      </w:r>
      <w:r w:rsidR="00CE06BF">
        <w:rPr>
          <w:rFonts w:ascii="Arial" w:hAnsi="Arial" w:cs="Arial"/>
          <w:sz w:val="24"/>
          <w:szCs w:val="24"/>
        </w:rPr>
        <w:t xml:space="preserve">From Austin to San Antonio, people know that </w:t>
      </w:r>
      <w:r w:rsidR="00253586">
        <w:rPr>
          <w:rFonts w:ascii="Arial" w:hAnsi="Arial" w:cs="Arial"/>
          <w:sz w:val="24"/>
          <w:szCs w:val="24"/>
        </w:rPr>
        <w:t>Wurstfest is a big deal,” he says. “I’ve been going for years and I’ll be able to take my kids and grandkids and tell them I had a part in rebuilding</w:t>
      </w:r>
      <w:r w:rsidR="00CE06BF">
        <w:rPr>
          <w:rFonts w:ascii="Arial" w:hAnsi="Arial" w:cs="Arial"/>
          <w:sz w:val="24"/>
          <w:szCs w:val="24"/>
        </w:rPr>
        <w:t xml:space="preserve"> what will stand there for a long, long time.”</w:t>
      </w:r>
    </w:p>
    <w:p w14:paraId="28B7BF31" w14:textId="77777777" w:rsidR="002526C8" w:rsidRDefault="002526C8" w:rsidP="002526C8">
      <w:pPr>
        <w:spacing w:line="276" w:lineRule="auto"/>
        <w:ind w:right="-360"/>
        <w:rPr>
          <w:rFonts w:ascii="Arial" w:eastAsia="Times New Roman" w:hAnsi="Arial" w:cs="Arial"/>
          <w:i/>
          <w:sz w:val="24"/>
          <w:szCs w:val="24"/>
        </w:rPr>
      </w:pPr>
      <w:r>
        <w:rPr>
          <w:rFonts w:ascii="Arial" w:eastAsia="Times New Roman" w:hAnsi="Arial" w:cs="Arial"/>
          <w:i/>
          <w:sz w:val="24"/>
          <w:szCs w:val="24"/>
        </w:rPr>
        <w:t xml:space="preserve">Metl-Span is part of the Cornerstone Building Brands family (NYSE: CNR); delivering high-quality, durable and energy-efficient insulated metal panels designed for unparalleled performance to stand the test of time. For more information on Metl-Span products, call 877-585-9969 or visit </w:t>
      </w:r>
      <w:hyperlink r:id="rId15" w:tgtFrame="_blank" w:history="1">
        <w:r>
          <w:rPr>
            <w:rStyle w:val="Hyperlink"/>
            <w:rFonts w:ascii="Arial" w:eastAsia="Times New Roman" w:hAnsi="Arial" w:cs="Arial"/>
            <w:i/>
            <w:color w:val="auto"/>
            <w:sz w:val="24"/>
            <w:szCs w:val="24"/>
            <w:u w:val="none"/>
          </w:rPr>
          <w:t>www.metlspan.com</w:t>
        </w:r>
      </w:hyperlink>
      <w:r>
        <w:rPr>
          <w:rFonts w:ascii="Arial" w:eastAsia="Times New Roman" w:hAnsi="Arial" w:cs="Arial"/>
          <w:i/>
          <w:sz w:val="24"/>
          <w:szCs w:val="24"/>
        </w:rPr>
        <w:t>.</w:t>
      </w:r>
    </w:p>
    <w:p w14:paraId="39D1BBCA" w14:textId="4D6A1041" w:rsidR="00C86A6A" w:rsidRDefault="00E207FC" w:rsidP="00A01CC9">
      <w:pPr>
        <w:spacing w:line="360" w:lineRule="auto"/>
        <w:ind w:right="-360"/>
        <w:jc w:val="center"/>
        <w:rPr>
          <w:rFonts w:ascii="Arial" w:eastAsia="Times New Roman" w:hAnsi="Arial" w:cs="Arial"/>
          <w:i/>
          <w:sz w:val="24"/>
          <w:szCs w:val="24"/>
        </w:rPr>
      </w:pPr>
      <w:r>
        <w:rPr>
          <w:rFonts w:ascii="Arial" w:eastAsia="Times New Roman" w:hAnsi="Arial" w:cs="Arial"/>
          <w:i/>
          <w:sz w:val="24"/>
          <w:szCs w:val="24"/>
        </w:rPr>
        <w:t># # #</w:t>
      </w:r>
    </w:p>
    <w:p w14:paraId="5B97722C" w14:textId="07E3DE65" w:rsidR="00671055" w:rsidRDefault="00671055" w:rsidP="00BD6647">
      <w:pPr>
        <w:spacing w:line="276" w:lineRule="auto"/>
        <w:ind w:right="-360"/>
        <w:rPr>
          <w:rFonts w:ascii="Arial" w:eastAsia="Times New Roman" w:hAnsi="Arial" w:cs="Arial"/>
          <w:bCs/>
          <w:sz w:val="24"/>
          <w:szCs w:val="24"/>
        </w:rPr>
      </w:pPr>
      <w:r>
        <w:rPr>
          <w:rFonts w:ascii="Arial" w:eastAsia="Times New Roman" w:hAnsi="Arial" w:cs="Arial"/>
          <w:b/>
          <w:sz w:val="24"/>
          <w:szCs w:val="24"/>
        </w:rPr>
        <w:t xml:space="preserve">General Contractor: </w:t>
      </w:r>
      <w:r w:rsidR="00E0706A">
        <w:rPr>
          <w:rFonts w:ascii="Arial" w:eastAsia="Times New Roman" w:hAnsi="Arial" w:cs="Arial"/>
          <w:bCs/>
          <w:sz w:val="24"/>
          <w:szCs w:val="24"/>
        </w:rPr>
        <w:t>B</w:t>
      </w:r>
      <w:r>
        <w:rPr>
          <w:rFonts w:ascii="Arial" w:eastAsia="Times New Roman" w:hAnsi="Arial" w:cs="Arial"/>
          <w:bCs/>
          <w:sz w:val="24"/>
          <w:szCs w:val="24"/>
        </w:rPr>
        <w:t>yrne Construction Services, San Antonio, Texas</w:t>
      </w:r>
    </w:p>
    <w:p w14:paraId="300CFF94" w14:textId="53000392" w:rsidR="00E0706A" w:rsidRPr="00671055" w:rsidRDefault="00E0706A" w:rsidP="00BD6647">
      <w:pPr>
        <w:spacing w:line="276" w:lineRule="auto"/>
        <w:ind w:right="-360"/>
        <w:rPr>
          <w:rFonts w:ascii="Arial" w:eastAsia="Times New Roman" w:hAnsi="Arial" w:cs="Arial"/>
          <w:bCs/>
          <w:sz w:val="24"/>
          <w:szCs w:val="24"/>
        </w:rPr>
      </w:pPr>
      <w:r w:rsidRPr="00FC46E1">
        <w:rPr>
          <w:rFonts w:ascii="Arial" w:eastAsia="Times New Roman" w:hAnsi="Arial" w:cs="Arial"/>
          <w:b/>
          <w:sz w:val="24"/>
          <w:szCs w:val="24"/>
        </w:rPr>
        <w:t>Consultant:</w:t>
      </w:r>
      <w:r>
        <w:rPr>
          <w:rFonts w:ascii="Arial" w:eastAsia="Times New Roman" w:hAnsi="Arial" w:cs="Arial"/>
          <w:bCs/>
          <w:sz w:val="24"/>
          <w:szCs w:val="24"/>
        </w:rPr>
        <w:t xml:space="preserve"> Wiss, Janney, Elstner Associates Inc., San Antonio, Texas</w:t>
      </w:r>
    </w:p>
    <w:p w14:paraId="34C4C60D" w14:textId="6F72FD5C" w:rsidR="00BD6647" w:rsidRDefault="00BD6647" w:rsidP="00BD6647">
      <w:pPr>
        <w:spacing w:line="276" w:lineRule="auto"/>
        <w:ind w:right="-360"/>
        <w:rPr>
          <w:rFonts w:ascii="Arial" w:hAnsi="Arial" w:cs="Arial"/>
          <w:sz w:val="24"/>
          <w:szCs w:val="24"/>
          <w:shd w:val="clear" w:color="auto" w:fill="FFFFFF"/>
        </w:rPr>
      </w:pPr>
      <w:r w:rsidRPr="00BD6647">
        <w:rPr>
          <w:rFonts w:ascii="Arial" w:eastAsia="Times New Roman" w:hAnsi="Arial" w:cs="Arial"/>
          <w:b/>
          <w:sz w:val="24"/>
          <w:szCs w:val="24"/>
        </w:rPr>
        <w:t>Architect:</w:t>
      </w:r>
      <w:r>
        <w:rPr>
          <w:rFonts w:ascii="Arial" w:eastAsia="Times New Roman" w:hAnsi="Arial" w:cs="Arial"/>
          <w:sz w:val="24"/>
          <w:szCs w:val="24"/>
        </w:rPr>
        <w:t xml:space="preserve"> </w:t>
      </w:r>
      <w:r w:rsidR="009E03B0">
        <w:rPr>
          <w:rFonts w:ascii="Arial" w:eastAsia="Times New Roman" w:hAnsi="Arial" w:cs="Arial"/>
          <w:sz w:val="24"/>
          <w:szCs w:val="24"/>
        </w:rPr>
        <w:t>MarmonMok</w:t>
      </w:r>
      <w:r w:rsidR="00CD1440">
        <w:rPr>
          <w:rFonts w:ascii="Arial" w:eastAsia="Times New Roman" w:hAnsi="Arial" w:cs="Arial"/>
          <w:sz w:val="24"/>
          <w:szCs w:val="24"/>
        </w:rPr>
        <w:t xml:space="preserve"> Architecture, San Antonio, Texas</w:t>
      </w:r>
    </w:p>
    <w:p w14:paraId="7BEEA92D" w14:textId="43D3572A" w:rsidR="00BD6647" w:rsidRPr="0010335E" w:rsidRDefault="00BD6647" w:rsidP="00BD6647">
      <w:pPr>
        <w:spacing w:line="276" w:lineRule="auto"/>
        <w:ind w:right="-360"/>
        <w:rPr>
          <w:rFonts w:ascii="Arial" w:hAnsi="Arial" w:cs="Arial"/>
          <w:sz w:val="24"/>
          <w:szCs w:val="24"/>
        </w:rPr>
      </w:pPr>
      <w:r w:rsidRPr="00BD6647">
        <w:rPr>
          <w:rFonts w:ascii="Arial" w:eastAsia="Times New Roman" w:hAnsi="Arial" w:cs="Arial"/>
          <w:b/>
          <w:sz w:val="24"/>
          <w:szCs w:val="24"/>
        </w:rPr>
        <w:t>IMP Installer:</w:t>
      </w:r>
      <w:r>
        <w:rPr>
          <w:rFonts w:ascii="Arial" w:eastAsia="Times New Roman" w:hAnsi="Arial" w:cs="Arial"/>
          <w:sz w:val="24"/>
          <w:szCs w:val="24"/>
        </w:rPr>
        <w:t xml:space="preserve"> </w:t>
      </w:r>
      <w:r w:rsidR="009E03B0">
        <w:rPr>
          <w:rFonts w:ascii="Arial" w:eastAsia="Times New Roman" w:hAnsi="Arial" w:cs="Arial"/>
          <w:sz w:val="24"/>
          <w:szCs w:val="24"/>
        </w:rPr>
        <w:t>Earnest Roofing, New Braunfels, Texas</w:t>
      </w:r>
    </w:p>
    <w:p w14:paraId="06D8D853" w14:textId="18AB747B" w:rsidR="00CD12B6" w:rsidRDefault="00CD12B6" w:rsidP="00CD12B6">
      <w:pPr>
        <w:spacing w:line="276" w:lineRule="auto"/>
        <w:ind w:right="-360"/>
        <w:rPr>
          <w:rFonts w:ascii="Arial" w:eastAsia="Times New Roman" w:hAnsi="Arial" w:cs="Arial"/>
          <w:sz w:val="24"/>
          <w:szCs w:val="24"/>
        </w:rPr>
      </w:pPr>
      <w:r w:rsidRPr="00BD6647">
        <w:rPr>
          <w:rFonts w:ascii="Arial" w:eastAsia="Times New Roman" w:hAnsi="Arial" w:cs="Arial"/>
          <w:b/>
          <w:sz w:val="24"/>
          <w:szCs w:val="24"/>
        </w:rPr>
        <w:t>Completion Date:</w:t>
      </w:r>
      <w:r>
        <w:rPr>
          <w:rFonts w:ascii="Arial" w:eastAsia="Times New Roman" w:hAnsi="Arial" w:cs="Arial"/>
          <w:sz w:val="24"/>
          <w:szCs w:val="24"/>
        </w:rPr>
        <w:t xml:space="preserve"> </w:t>
      </w:r>
      <w:r w:rsidR="009E03B0">
        <w:rPr>
          <w:rFonts w:ascii="Arial" w:eastAsia="Times New Roman" w:hAnsi="Arial" w:cs="Arial"/>
          <w:sz w:val="24"/>
          <w:szCs w:val="24"/>
        </w:rPr>
        <w:t>November 2020</w:t>
      </w:r>
    </w:p>
    <w:p w14:paraId="1AA1876B" w14:textId="77777777" w:rsidR="002C2F0B" w:rsidRPr="005B4C6F" w:rsidRDefault="002C2F0B" w:rsidP="005B4C6F">
      <w:pPr>
        <w:spacing w:line="360" w:lineRule="auto"/>
        <w:ind w:right="-360"/>
        <w:rPr>
          <w:rFonts w:ascii="Arial" w:eastAsia="Times New Roman" w:hAnsi="Arial" w:cs="Arial"/>
          <w:sz w:val="24"/>
          <w:szCs w:val="24"/>
        </w:rPr>
      </w:pPr>
    </w:p>
    <w:sectPr w:rsidR="002C2F0B" w:rsidRPr="005B4C6F" w:rsidSect="00B12EB5">
      <w:type w:val="continuous"/>
      <w:pgSz w:w="12240" w:h="15840"/>
      <w:pgMar w:top="1440" w:right="189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E2D8C" w14:textId="77777777" w:rsidR="008D5D5E" w:rsidRDefault="008D5D5E" w:rsidP="002550CC">
      <w:pPr>
        <w:spacing w:after="0" w:line="240" w:lineRule="auto"/>
      </w:pPr>
      <w:r>
        <w:separator/>
      </w:r>
    </w:p>
  </w:endnote>
  <w:endnote w:type="continuationSeparator" w:id="0">
    <w:p w14:paraId="1A1C1062" w14:textId="77777777" w:rsidR="008D5D5E" w:rsidRDefault="008D5D5E" w:rsidP="00255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8F7FA" w14:textId="77777777" w:rsidR="00BB439C" w:rsidRDefault="00BB43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0912787"/>
      <w:docPartObj>
        <w:docPartGallery w:val="Page Numbers (Bottom of Page)"/>
        <w:docPartUnique/>
      </w:docPartObj>
    </w:sdtPr>
    <w:sdtEndPr>
      <w:rPr>
        <w:noProof/>
      </w:rPr>
    </w:sdtEndPr>
    <w:sdtContent>
      <w:p w14:paraId="0D8A1747" w14:textId="406C5579" w:rsidR="00F47F7C" w:rsidRDefault="00E50B22">
        <w:pPr>
          <w:pStyle w:val="Footer"/>
          <w:jc w:val="right"/>
        </w:pPr>
        <w:r>
          <w:fldChar w:fldCharType="begin"/>
        </w:r>
        <w:r w:rsidR="00B83F04">
          <w:instrText xml:space="preserve"> PAGE   \* MERGEFORMAT </w:instrText>
        </w:r>
        <w:r>
          <w:fldChar w:fldCharType="separate"/>
        </w:r>
        <w:r w:rsidR="00230465">
          <w:rPr>
            <w:noProof/>
          </w:rPr>
          <w:t>1</w:t>
        </w:r>
        <w:r>
          <w:rPr>
            <w:noProof/>
          </w:rPr>
          <w:fldChar w:fldCharType="end"/>
        </w:r>
      </w:p>
    </w:sdtContent>
  </w:sdt>
  <w:p w14:paraId="05ABC275" w14:textId="77777777" w:rsidR="00F47F7C" w:rsidRDefault="008D5D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354F2" w14:textId="77777777" w:rsidR="00BB439C" w:rsidRDefault="00BB4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32E35" w14:textId="77777777" w:rsidR="008D5D5E" w:rsidRDefault="008D5D5E" w:rsidP="002550CC">
      <w:pPr>
        <w:spacing w:after="0" w:line="240" w:lineRule="auto"/>
      </w:pPr>
      <w:r>
        <w:separator/>
      </w:r>
    </w:p>
  </w:footnote>
  <w:footnote w:type="continuationSeparator" w:id="0">
    <w:p w14:paraId="57D81274" w14:textId="77777777" w:rsidR="008D5D5E" w:rsidRDefault="008D5D5E" w:rsidP="00255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BD330" w14:textId="77777777" w:rsidR="00BB439C" w:rsidRDefault="00BB43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6003A" w14:textId="231BEB97" w:rsidR="00F47F7C" w:rsidRDefault="00BB439C">
    <w:pPr>
      <w:pStyle w:val="Header"/>
    </w:pPr>
    <w:r>
      <w:rPr>
        <w:noProof/>
      </w:rPr>
      <w:drawing>
        <wp:inline distT="0" distB="0" distL="0" distR="0" wp14:anchorId="0129D6B4" wp14:editId="40ABBBD2">
          <wp:extent cx="2835144" cy="8858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tlSpan Logo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2846333" cy="889321"/>
                  </a:xfrm>
                  <a:prstGeom prst="rect">
                    <a:avLst/>
                  </a:prstGeom>
                </pic:spPr>
              </pic:pic>
            </a:graphicData>
          </a:graphic>
        </wp:inline>
      </w:drawing>
    </w:r>
  </w:p>
  <w:p w14:paraId="40037E06" w14:textId="77777777" w:rsidR="00F47F7C" w:rsidRDefault="008D5D5E">
    <w:pPr>
      <w:pStyle w:val="Header"/>
    </w:pPr>
  </w:p>
  <w:p w14:paraId="6106748F" w14:textId="77777777" w:rsidR="00F47F7C" w:rsidRDefault="008D5D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D5D74" w14:textId="77777777" w:rsidR="00BB439C" w:rsidRDefault="00BB4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64C86"/>
    <w:multiLevelType w:val="hybridMultilevel"/>
    <w:tmpl w:val="E2FA421C"/>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2697256D"/>
    <w:multiLevelType w:val="hybridMultilevel"/>
    <w:tmpl w:val="DF904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524307"/>
    <w:multiLevelType w:val="hybridMultilevel"/>
    <w:tmpl w:val="4B9E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EA8"/>
    <w:rsid w:val="0000065E"/>
    <w:rsid w:val="00014964"/>
    <w:rsid w:val="00050261"/>
    <w:rsid w:val="00053CF7"/>
    <w:rsid w:val="00055888"/>
    <w:rsid w:val="000615E4"/>
    <w:rsid w:val="0006270A"/>
    <w:rsid w:val="00063599"/>
    <w:rsid w:val="000637CF"/>
    <w:rsid w:val="0006677C"/>
    <w:rsid w:val="00072A6A"/>
    <w:rsid w:val="000909C6"/>
    <w:rsid w:val="000A05A2"/>
    <w:rsid w:val="000A1F22"/>
    <w:rsid w:val="000A472C"/>
    <w:rsid w:val="000A5FB9"/>
    <w:rsid w:val="000C4B56"/>
    <w:rsid w:val="000C7067"/>
    <w:rsid w:val="000D3459"/>
    <w:rsid w:val="000D4E07"/>
    <w:rsid w:val="000D508D"/>
    <w:rsid w:val="000D5B86"/>
    <w:rsid w:val="000E45A2"/>
    <w:rsid w:val="000E63D7"/>
    <w:rsid w:val="000F0399"/>
    <w:rsid w:val="000F42E6"/>
    <w:rsid w:val="000F47C8"/>
    <w:rsid w:val="000F61C1"/>
    <w:rsid w:val="0010222B"/>
    <w:rsid w:val="00105B78"/>
    <w:rsid w:val="00115B9E"/>
    <w:rsid w:val="00117CF9"/>
    <w:rsid w:val="0012747C"/>
    <w:rsid w:val="00134648"/>
    <w:rsid w:val="00135948"/>
    <w:rsid w:val="0013719B"/>
    <w:rsid w:val="001414B5"/>
    <w:rsid w:val="00143945"/>
    <w:rsid w:val="0016183E"/>
    <w:rsid w:val="00164DC2"/>
    <w:rsid w:val="0017503E"/>
    <w:rsid w:val="00184AD2"/>
    <w:rsid w:val="00187196"/>
    <w:rsid w:val="00195133"/>
    <w:rsid w:val="00197FE0"/>
    <w:rsid w:val="001B20F5"/>
    <w:rsid w:val="001B63C3"/>
    <w:rsid w:val="001C01F0"/>
    <w:rsid w:val="001C2F75"/>
    <w:rsid w:val="001D31D5"/>
    <w:rsid w:val="001E18A5"/>
    <w:rsid w:val="001E3210"/>
    <w:rsid w:val="001E6B57"/>
    <w:rsid w:val="001E6BFE"/>
    <w:rsid w:val="001F1B1D"/>
    <w:rsid w:val="00200C51"/>
    <w:rsid w:val="00201185"/>
    <w:rsid w:val="00213654"/>
    <w:rsid w:val="00220DE6"/>
    <w:rsid w:val="00223107"/>
    <w:rsid w:val="00223FAB"/>
    <w:rsid w:val="00230465"/>
    <w:rsid w:val="002314BC"/>
    <w:rsid w:val="00235E3E"/>
    <w:rsid w:val="002434B4"/>
    <w:rsid w:val="00244C29"/>
    <w:rsid w:val="002456E8"/>
    <w:rsid w:val="002526C8"/>
    <w:rsid w:val="00253586"/>
    <w:rsid w:val="00254335"/>
    <w:rsid w:val="002550CC"/>
    <w:rsid w:val="00260CA5"/>
    <w:rsid w:val="002622C9"/>
    <w:rsid w:val="00262F49"/>
    <w:rsid w:val="002668F7"/>
    <w:rsid w:val="00266E73"/>
    <w:rsid w:val="00267E7E"/>
    <w:rsid w:val="002716D5"/>
    <w:rsid w:val="00274A54"/>
    <w:rsid w:val="00277A0A"/>
    <w:rsid w:val="002912EA"/>
    <w:rsid w:val="00294327"/>
    <w:rsid w:val="002A1CCB"/>
    <w:rsid w:val="002A664F"/>
    <w:rsid w:val="002A6792"/>
    <w:rsid w:val="002B1A9C"/>
    <w:rsid w:val="002C16D3"/>
    <w:rsid w:val="002C2F0B"/>
    <w:rsid w:val="002C4169"/>
    <w:rsid w:val="002D5B1F"/>
    <w:rsid w:val="002E11C5"/>
    <w:rsid w:val="002E6F75"/>
    <w:rsid w:val="002F14A9"/>
    <w:rsid w:val="002F5F8D"/>
    <w:rsid w:val="002F67D2"/>
    <w:rsid w:val="002F6F51"/>
    <w:rsid w:val="00301F80"/>
    <w:rsid w:val="00304E1F"/>
    <w:rsid w:val="00311C13"/>
    <w:rsid w:val="00312350"/>
    <w:rsid w:val="003208AD"/>
    <w:rsid w:val="00323B04"/>
    <w:rsid w:val="00325942"/>
    <w:rsid w:val="0032785B"/>
    <w:rsid w:val="0033069D"/>
    <w:rsid w:val="00336C35"/>
    <w:rsid w:val="00337A7C"/>
    <w:rsid w:val="00337DCA"/>
    <w:rsid w:val="003421B8"/>
    <w:rsid w:val="003421C9"/>
    <w:rsid w:val="00342497"/>
    <w:rsid w:val="00343C35"/>
    <w:rsid w:val="00343F64"/>
    <w:rsid w:val="003512FD"/>
    <w:rsid w:val="003531F4"/>
    <w:rsid w:val="00362189"/>
    <w:rsid w:val="003738B0"/>
    <w:rsid w:val="00374F95"/>
    <w:rsid w:val="00380D6E"/>
    <w:rsid w:val="003850C7"/>
    <w:rsid w:val="003A1924"/>
    <w:rsid w:val="003B47BE"/>
    <w:rsid w:val="003C0742"/>
    <w:rsid w:val="003C54FB"/>
    <w:rsid w:val="003C63B4"/>
    <w:rsid w:val="003C6DC6"/>
    <w:rsid w:val="003D7D73"/>
    <w:rsid w:val="003E1A68"/>
    <w:rsid w:val="003E1F03"/>
    <w:rsid w:val="003E59D8"/>
    <w:rsid w:val="003E6CDD"/>
    <w:rsid w:val="003F55A9"/>
    <w:rsid w:val="003F6F79"/>
    <w:rsid w:val="004025BA"/>
    <w:rsid w:val="00402789"/>
    <w:rsid w:val="004027AF"/>
    <w:rsid w:val="00405327"/>
    <w:rsid w:val="00406C40"/>
    <w:rsid w:val="00412E39"/>
    <w:rsid w:val="00420966"/>
    <w:rsid w:val="00425DA7"/>
    <w:rsid w:val="004269C6"/>
    <w:rsid w:val="004302F6"/>
    <w:rsid w:val="00434F7F"/>
    <w:rsid w:val="004400D5"/>
    <w:rsid w:val="00450A0F"/>
    <w:rsid w:val="004545C4"/>
    <w:rsid w:val="00461F66"/>
    <w:rsid w:val="00462738"/>
    <w:rsid w:val="00467952"/>
    <w:rsid w:val="00470BB8"/>
    <w:rsid w:val="0048545F"/>
    <w:rsid w:val="0048741F"/>
    <w:rsid w:val="004A2B36"/>
    <w:rsid w:val="004B4FC4"/>
    <w:rsid w:val="004C29F0"/>
    <w:rsid w:val="004D2FA4"/>
    <w:rsid w:val="004D3E20"/>
    <w:rsid w:val="004D64DB"/>
    <w:rsid w:val="004D71DF"/>
    <w:rsid w:val="004D7921"/>
    <w:rsid w:val="004E3E8C"/>
    <w:rsid w:val="004E618A"/>
    <w:rsid w:val="004F1BE1"/>
    <w:rsid w:val="004F1F15"/>
    <w:rsid w:val="004F264B"/>
    <w:rsid w:val="00504F0D"/>
    <w:rsid w:val="005050BF"/>
    <w:rsid w:val="00506BD2"/>
    <w:rsid w:val="0051103B"/>
    <w:rsid w:val="005148FE"/>
    <w:rsid w:val="00515F98"/>
    <w:rsid w:val="00523579"/>
    <w:rsid w:val="00525CE9"/>
    <w:rsid w:val="00527F2E"/>
    <w:rsid w:val="00530014"/>
    <w:rsid w:val="00531940"/>
    <w:rsid w:val="00534E86"/>
    <w:rsid w:val="005409EF"/>
    <w:rsid w:val="00542038"/>
    <w:rsid w:val="0054238C"/>
    <w:rsid w:val="00545826"/>
    <w:rsid w:val="00547069"/>
    <w:rsid w:val="00550A7A"/>
    <w:rsid w:val="00552089"/>
    <w:rsid w:val="00563858"/>
    <w:rsid w:val="005667DC"/>
    <w:rsid w:val="005777F4"/>
    <w:rsid w:val="00577BDD"/>
    <w:rsid w:val="005809FE"/>
    <w:rsid w:val="005902C5"/>
    <w:rsid w:val="005917A2"/>
    <w:rsid w:val="005A01B6"/>
    <w:rsid w:val="005A079C"/>
    <w:rsid w:val="005A569A"/>
    <w:rsid w:val="005B4C6F"/>
    <w:rsid w:val="005C17D7"/>
    <w:rsid w:val="005C2A41"/>
    <w:rsid w:val="005C392C"/>
    <w:rsid w:val="005D1DDD"/>
    <w:rsid w:val="005D60AE"/>
    <w:rsid w:val="005E1C10"/>
    <w:rsid w:val="005E1F14"/>
    <w:rsid w:val="005E72FD"/>
    <w:rsid w:val="005E7976"/>
    <w:rsid w:val="005F5429"/>
    <w:rsid w:val="005F5B50"/>
    <w:rsid w:val="005F7A68"/>
    <w:rsid w:val="005F7ADB"/>
    <w:rsid w:val="00613DBD"/>
    <w:rsid w:val="006155D8"/>
    <w:rsid w:val="00617E53"/>
    <w:rsid w:val="006250A0"/>
    <w:rsid w:val="00626FAC"/>
    <w:rsid w:val="00630BDC"/>
    <w:rsid w:val="006323C7"/>
    <w:rsid w:val="0063244D"/>
    <w:rsid w:val="00636240"/>
    <w:rsid w:val="006438B6"/>
    <w:rsid w:val="00644F64"/>
    <w:rsid w:val="00652282"/>
    <w:rsid w:val="00656DE7"/>
    <w:rsid w:val="0067092C"/>
    <w:rsid w:val="00671055"/>
    <w:rsid w:val="00682749"/>
    <w:rsid w:val="00690D16"/>
    <w:rsid w:val="006A0BFB"/>
    <w:rsid w:val="006B0BAF"/>
    <w:rsid w:val="006B56E8"/>
    <w:rsid w:val="006D2B3F"/>
    <w:rsid w:val="006E64D6"/>
    <w:rsid w:val="006F4B5B"/>
    <w:rsid w:val="006F5CB1"/>
    <w:rsid w:val="006F7812"/>
    <w:rsid w:val="00701491"/>
    <w:rsid w:val="00713697"/>
    <w:rsid w:val="00716802"/>
    <w:rsid w:val="00721405"/>
    <w:rsid w:val="00723621"/>
    <w:rsid w:val="00723644"/>
    <w:rsid w:val="00726B0D"/>
    <w:rsid w:val="007271AC"/>
    <w:rsid w:val="00733B06"/>
    <w:rsid w:val="00741F3C"/>
    <w:rsid w:val="00744A9F"/>
    <w:rsid w:val="00745755"/>
    <w:rsid w:val="0075013E"/>
    <w:rsid w:val="007647AE"/>
    <w:rsid w:val="00766335"/>
    <w:rsid w:val="007726CC"/>
    <w:rsid w:val="00773336"/>
    <w:rsid w:val="00774551"/>
    <w:rsid w:val="00775C6E"/>
    <w:rsid w:val="007866DD"/>
    <w:rsid w:val="0078755E"/>
    <w:rsid w:val="0079450B"/>
    <w:rsid w:val="00795405"/>
    <w:rsid w:val="007A1236"/>
    <w:rsid w:val="007A6D49"/>
    <w:rsid w:val="007A77DC"/>
    <w:rsid w:val="007B2738"/>
    <w:rsid w:val="007B4D42"/>
    <w:rsid w:val="007C3ABF"/>
    <w:rsid w:val="007C635A"/>
    <w:rsid w:val="007D241B"/>
    <w:rsid w:val="007E08DD"/>
    <w:rsid w:val="007F1703"/>
    <w:rsid w:val="007F65CB"/>
    <w:rsid w:val="0080193D"/>
    <w:rsid w:val="0080448B"/>
    <w:rsid w:val="008306BF"/>
    <w:rsid w:val="00832B40"/>
    <w:rsid w:val="00844239"/>
    <w:rsid w:val="00847C86"/>
    <w:rsid w:val="00856094"/>
    <w:rsid w:val="00856C25"/>
    <w:rsid w:val="00856F46"/>
    <w:rsid w:val="00872468"/>
    <w:rsid w:val="00876DF2"/>
    <w:rsid w:val="00877634"/>
    <w:rsid w:val="00887B3B"/>
    <w:rsid w:val="008966EE"/>
    <w:rsid w:val="00896E13"/>
    <w:rsid w:val="008A5AA6"/>
    <w:rsid w:val="008B071F"/>
    <w:rsid w:val="008B1163"/>
    <w:rsid w:val="008B1CC4"/>
    <w:rsid w:val="008B5BAF"/>
    <w:rsid w:val="008C1FCB"/>
    <w:rsid w:val="008C4B3D"/>
    <w:rsid w:val="008D5D5E"/>
    <w:rsid w:val="008E50D9"/>
    <w:rsid w:val="008E57E2"/>
    <w:rsid w:val="008F0A8B"/>
    <w:rsid w:val="008F3B92"/>
    <w:rsid w:val="008F4388"/>
    <w:rsid w:val="008F472A"/>
    <w:rsid w:val="008F60A1"/>
    <w:rsid w:val="008F742F"/>
    <w:rsid w:val="00903C05"/>
    <w:rsid w:val="0090412B"/>
    <w:rsid w:val="009173F3"/>
    <w:rsid w:val="0091748E"/>
    <w:rsid w:val="00917BC3"/>
    <w:rsid w:val="00921F99"/>
    <w:rsid w:val="00923D0B"/>
    <w:rsid w:val="00925640"/>
    <w:rsid w:val="00927431"/>
    <w:rsid w:val="00935FBE"/>
    <w:rsid w:val="00945EA8"/>
    <w:rsid w:val="00945FD8"/>
    <w:rsid w:val="00946C26"/>
    <w:rsid w:val="009704C7"/>
    <w:rsid w:val="00970BB9"/>
    <w:rsid w:val="00974B1D"/>
    <w:rsid w:val="00993B94"/>
    <w:rsid w:val="00993D3F"/>
    <w:rsid w:val="0099467C"/>
    <w:rsid w:val="009C697F"/>
    <w:rsid w:val="009D1421"/>
    <w:rsid w:val="009D3775"/>
    <w:rsid w:val="009E03B0"/>
    <w:rsid w:val="009E0A7A"/>
    <w:rsid w:val="009E0D4E"/>
    <w:rsid w:val="009E124A"/>
    <w:rsid w:val="009E5216"/>
    <w:rsid w:val="009E7D4D"/>
    <w:rsid w:val="009F36E8"/>
    <w:rsid w:val="009F4965"/>
    <w:rsid w:val="009F6FAD"/>
    <w:rsid w:val="00A01CC9"/>
    <w:rsid w:val="00A036C5"/>
    <w:rsid w:val="00A03BA4"/>
    <w:rsid w:val="00A048A0"/>
    <w:rsid w:val="00A05E7A"/>
    <w:rsid w:val="00A06E13"/>
    <w:rsid w:val="00A07170"/>
    <w:rsid w:val="00A13BDF"/>
    <w:rsid w:val="00A218F2"/>
    <w:rsid w:val="00A324B5"/>
    <w:rsid w:val="00A43B6C"/>
    <w:rsid w:val="00A53D53"/>
    <w:rsid w:val="00A540F1"/>
    <w:rsid w:val="00A55F6E"/>
    <w:rsid w:val="00A5642E"/>
    <w:rsid w:val="00A60D25"/>
    <w:rsid w:val="00A6277E"/>
    <w:rsid w:val="00A80304"/>
    <w:rsid w:val="00A83276"/>
    <w:rsid w:val="00A84263"/>
    <w:rsid w:val="00A95302"/>
    <w:rsid w:val="00A9677C"/>
    <w:rsid w:val="00A97CB6"/>
    <w:rsid w:val="00AB6418"/>
    <w:rsid w:val="00AE78D4"/>
    <w:rsid w:val="00AF34FC"/>
    <w:rsid w:val="00B010DA"/>
    <w:rsid w:val="00B019B9"/>
    <w:rsid w:val="00B102FC"/>
    <w:rsid w:val="00B1161B"/>
    <w:rsid w:val="00B12EB5"/>
    <w:rsid w:val="00B12FCD"/>
    <w:rsid w:val="00B13A1D"/>
    <w:rsid w:val="00B17293"/>
    <w:rsid w:val="00B177F4"/>
    <w:rsid w:val="00B17E50"/>
    <w:rsid w:val="00B24623"/>
    <w:rsid w:val="00B33A80"/>
    <w:rsid w:val="00B36FFA"/>
    <w:rsid w:val="00B37957"/>
    <w:rsid w:val="00B402E2"/>
    <w:rsid w:val="00B4042B"/>
    <w:rsid w:val="00B42B62"/>
    <w:rsid w:val="00B461E4"/>
    <w:rsid w:val="00B46A9F"/>
    <w:rsid w:val="00B504E7"/>
    <w:rsid w:val="00B54FCF"/>
    <w:rsid w:val="00B631F9"/>
    <w:rsid w:val="00B70039"/>
    <w:rsid w:val="00B73DAE"/>
    <w:rsid w:val="00B76709"/>
    <w:rsid w:val="00B82B1C"/>
    <w:rsid w:val="00B83D48"/>
    <w:rsid w:val="00B83F04"/>
    <w:rsid w:val="00BA5515"/>
    <w:rsid w:val="00BA65D2"/>
    <w:rsid w:val="00BB25B6"/>
    <w:rsid w:val="00BB439C"/>
    <w:rsid w:val="00BB5B1D"/>
    <w:rsid w:val="00BC1BDB"/>
    <w:rsid w:val="00BD11E6"/>
    <w:rsid w:val="00BD31F6"/>
    <w:rsid w:val="00BD6647"/>
    <w:rsid w:val="00BE01FA"/>
    <w:rsid w:val="00BE1885"/>
    <w:rsid w:val="00BE2B5E"/>
    <w:rsid w:val="00BE5F36"/>
    <w:rsid w:val="00BF00A6"/>
    <w:rsid w:val="00BF2CC0"/>
    <w:rsid w:val="00BF7042"/>
    <w:rsid w:val="00C04438"/>
    <w:rsid w:val="00C130BF"/>
    <w:rsid w:val="00C13E38"/>
    <w:rsid w:val="00C24E3A"/>
    <w:rsid w:val="00C30777"/>
    <w:rsid w:val="00C336CF"/>
    <w:rsid w:val="00C4294C"/>
    <w:rsid w:val="00C47324"/>
    <w:rsid w:val="00C519B0"/>
    <w:rsid w:val="00C54E7D"/>
    <w:rsid w:val="00C55303"/>
    <w:rsid w:val="00C624FA"/>
    <w:rsid w:val="00C630DB"/>
    <w:rsid w:val="00C71A5C"/>
    <w:rsid w:val="00C727CA"/>
    <w:rsid w:val="00C75FFE"/>
    <w:rsid w:val="00C770BB"/>
    <w:rsid w:val="00C869E4"/>
    <w:rsid w:val="00C86A6A"/>
    <w:rsid w:val="00C95BA4"/>
    <w:rsid w:val="00C9632D"/>
    <w:rsid w:val="00CA0968"/>
    <w:rsid w:val="00CA65E3"/>
    <w:rsid w:val="00CB53E2"/>
    <w:rsid w:val="00CC33DA"/>
    <w:rsid w:val="00CC72D3"/>
    <w:rsid w:val="00CD12B6"/>
    <w:rsid w:val="00CD1440"/>
    <w:rsid w:val="00CD4E9D"/>
    <w:rsid w:val="00CE06BF"/>
    <w:rsid w:val="00CE3D66"/>
    <w:rsid w:val="00CE4807"/>
    <w:rsid w:val="00CE5FCA"/>
    <w:rsid w:val="00CF3B6E"/>
    <w:rsid w:val="00D061B4"/>
    <w:rsid w:val="00D07697"/>
    <w:rsid w:val="00D102BA"/>
    <w:rsid w:val="00D1129A"/>
    <w:rsid w:val="00D26788"/>
    <w:rsid w:val="00D2688F"/>
    <w:rsid w:val="00D27814"/>
    <w:rsid w:val="00D33C25"/>
    <w:rsid w:val="00D33C2A"/>
    <w:rsid w:val="00D35C18"/>
    <w:rsid w:val="00D35D74"/>
    <w:rsid w:val="00D36ACB"/>
    <w:rsid w:val="00D40990"/>
    <w:rsid w:val="00D43292"/>
    <w:rsid w:val="00D43712"/>
    <w:rsid w:val="00D44270"/>
    <w:rsid w:val="00D45431"/>
    <w:rsid w:val="00D5327C"/>
    <w:rsid w:val="00D550A1"/>
    <w:rsid w:val="00D5747E"/>
    <w:rsid w:val="00D70458"/>
    <w:rsid w:val="00D840D3"/>
    <w:rsid w:val="00D8478B"/>
    <w:rsid w:val="00D86F98"/>
    <w:rsid w:val="00D91585"/>
    <w:rsid w:val="00DA00F5"/>
    <w:rsid w:val="00DC0948"/>
    <w:rsid w:val="00DC0A7D"/>
    <w:rsid w:val="00DC16EB"/>
    <w:rsid w:val="00DC28FA"/>
    <w:rsid w:val="00DC5E3A"/>
    <w:rsid w:val="00DC6732"/>
    <w:rsid w:val="00DC6C04"/>
    <w:rsid w:val="00DD0B2B"/>
    <w:rsid w:val="00DD5199"/>
    <w:rsid w:val="00DE2471"/>
    <w:rsid w:val="00DE32D4"/>
    <w:rsid w:val="00DF187A"/>
    <w:rsid w:val="00DF2C09"/>
    <w:rsid w:val="00E033F4"/>
    <w:rsid w:val="00E057EA"/>
    <w:rsid w:val="00E0706A"/>
    <w:rsid w:val="00E13620"/>
    <w:rsid w:val="00E14FC6"/>
    <w:rsid w:val="00E17C36"/>
    <w:rsid w:val="00E207FC"/>
    <w:rsid w:val="00E2362F"/>
    <w:rsid w:val="00E26EDB"/>
    <w:rsid w:val="00E301DD"/>
    <w:rsid w:val="00E47874"/>
    <w:rsid w:val="00E50B22"/>
    <w:rsid w:val="00E56C57"/>
    <w:rsid w:val="00E57B90"/>
    <w:rsid w:val="00E601B3"/>
    <w:rsid w:val="00E61120"/>
    <w:rsid w:val="00E64FB2"/>
    <w:rsid w:val="00E742FD"/>
    <w:rsid w:val="00E8530D"/>
    <w:rsid w:val="00E855BD"/>
    <w:rsid w:val="00E87934"/>
    <w:rsid w:val="00E92690"/>
    <w:rsid w:val="00E94A99"/>
    <w:rsid w:val="00E9565E"/>
    <w:rsid w:val="00EA09D6"/>
    <w:rsid w:val="00EA6B94"/>
    <w:rsid w:val="00EA7A1A"/>
    <w:rsid w:val="00EB22D0"/>
    <w:rsid w:val="00EB79DA"/>
    <w:rsid w:val="00EC579C"/>
    <w:rsid w:val="00EC70CF"/>
    <w:rsid w:val="00ED0960"/>
    <w:rsid w:val="00EE1F69"/>
    <w:rsid w:val="00EE60A8"/>
    <w:rsid w:val="00EE785F"/>
    <w:rsid w:val="00EF7A82"/>
    <w:rsid w:val="00F01CDD"/>
    <w:rsid w:val="00F05171"/>
    <w:rsid w:val="00F069F8"/>
    <w:rsid w:val="00F07938"/>
    <w:rsid w:val="00F11683"/>
    <w:rsid w:val="00F11B29"/>
    <w:rsid w:val="00F1575D"/>
    <w:rsid w:val="00F2613D"/>
    <w:rsid w:val="00F34B01"/>
    <w:rsid w:val="00F3765C"/>
    <w:rsid w:val="00F37E2B"/>
    <w:rsid w:val="00F41FB1"/>
    <w:rsid w:val="00F424E6"/>
    <w:rsid w:val="00F55803"/>
    <w:rsid w:val="00F610AC"/>
    <w:rsid w:val="00F709B2"/>
    <w:rsid w:val="00F74127"/>
    <w:rsid w:val="00F76B10"/>
    <w:rsid w:val="00F83B8D"/>
    <w:rsid w:val="00F94BAB"/>
    <w:rsid w:val="00FA0DCB"/>
    <w:rsid w:val="00FA1B88"/>
    <w:rsid w:val="00FA3E06"/>
    <w:rsid w:val="00FB685E"/>
    <w:rsid w:val="00FC01F7"/>
    <w:rsid w:val="00FC199E"/>
    <w:rsid w:val="00FC46E1"/>
    <w:rsid w:val="00FD3125"/>
    <w:rsid w:val="00FE7BC9"/>
    <w:rsid w:val="00FF6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AA259"/>
  <w15:docId w15:val="{1E7117DE-5976-4EBB-A009-1E0BB2AB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B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550CC"/>
    <w:rPr>
      <w:color w:val="0000FF"/>
      <w:u w:val="single"/>
    </w:rPr>
  </w:style>
  <w:style w:type="paragraph" w:styleId="Header">
    <w:name w:val="header"/>
    <w:basedOn w:val="Normal"/>
    <w:link w:val="HeaderChar"/>
    <w:uiPriority w:val="99"/>
    <w:unhideWhenUsed/>
    <w:rsid w:val="002550CC"/>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2550CC"/>
    <w:rPr>
      <w:rFonts w:eastAsiaTheme="minorEastAsia"/>
    </w:rPr>
  </w:style>
  <w:style w:type="paragraph" w:styleId="Footer">
    <w:name w:val="footer"/>
    <w:basedOn w:val="Normal"/>
    <w:link w:val="FooterChar"/>
    <w:uiPriority w:val="99"/>
    <w:unhideWhenUsed/>
    <w:rsid w:val="002550CC"/>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2550CC"/>
    <w:rPr>
      <w:rFonts w:eastAsiaTheme="minorEastAsia"/>
    </w:rPr>
  </w:style>
  <w:style w:type="paragraph" w:styleId="BalloonText">
    <w:name w:val="Balloon Text"/>
    <w:basedOn w:val="Normal"/>
    <w:link w:val="BalloonTextChar"/>
    <w:uiPriority w:val="99"/>
    <w:semiHidden/>
    <w:unhideWhenUsed/>
    <w:rsid w:val="005C2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A41"/>
    <w:rPr>
      <w:rFonts w:ascii="Tahoma" w:hAnsi="Tahoma" w:cs="Tahoma"/>
      <w:sz w:val="16"/>
      <w:szCs w:val="16"/>
    </w:rPr>
  </w:style>
  <w:style w:type="paragraph" w:styleId="ListParagraph">
    <w:name w:val="List Paragraph"/>
    <w:basedOn w:val="Normal"/>
    <w:uiPriority w:val="34"/>
    <w:qFormat/>
    <w:rsid w:val="00832B40"/>
    <w:pPr>
      <w:ind w:left="720"/>
      <w:contextualSpacing/>
    </w:pPr>
  </w:style>
  <w:style w:type="character" w:styleId="FollowedHyperlink">
    <w:name w:val="FollowedHyperlink"/>
    <w:basedOn w:val="DefaultParagraphFont"/>
    <w:uiPriority w:val="99"/>
    <w:semiHidden/>
    <w:unhideWhenUsed/>
    <w:rsid w:val="00A01CC9"/>
    <w:rPr>
      <w:color w:val="954F72" w:themeColor="followedHyperlink"/>
      <w:u w:val="single"/>
    </w:rPr>
  </w:style>
  <w:style w:type="character" w:styleId="UnresolvedMention">
    <w:name w:val="Unresolved Mention"/>
    <w:basedOn w:val="DefaultParagraphFont"/>
    <w:uiPriority w:val="99"/>
    <w:semiHidden/>
    <w:unhideWhenUsed/>
    <w:rsid w:val="00053CF7"/>
    <w:rPr>
      <w:color w:val="605E5C"/>
      <w:shd w:val="clear" w:color="auto" w:fill="E1DFDD"/>
    </w:rPr>
  </w:style>
  <w:style w:type="character" w:styleId="CommentReference">
    <w:name w:val="annotation reference"/>
    <w:basedOn w:val="DefaultParagraphFont"/>
    <w:uiPriority w:val="99"/>
    <w:semiHidden/>
    <w:unhideWhenUsed/>
    <w:rsid w:val="006323C7"/>
    <w:rPr>
      <w:sz w:val="16"/>
      <w:szCs w:val="16"/>
    </w:rPr>
  </w:style>
  <w:style w:type="paragraph" w:styleId="CommentText">
    <w:name w:val="annotation text"/>
    <w:basedOn w:val="Normal"/>
    <w:link w:val="CommentTextChar"/>
    <w:uiPriority w:val="99"/>
    <w:semiHidden/>
    <w:unhideWhenUsed/>
    <w:rsid w:val="006323C7"/>
    <w:pPr>
      <w:spacing w:line="240" w:lineRule="auto"/>
    </w:pPr>
    <w:rPr>
      <w:sz w:val="20"/>
      <w:szCs w:val="20"/>
    </w:rPr>
  </w:style>
  <w:style w:type="character" w:customStyle="1" w:styleId="CommentTextChar">
    <w:name w:val="Comment Text Char"/>
    <w:basedOn w:val="DefaultParagraphFont"/>
    <w:link w:val="CommentText"/>
    <w:uiPriority w:val="99"/>
    <w:semiHidden/>
    <w:rsid w:val="006323C7"/>
    <w:rPr>
      <w:sz w:val="20"/>
      <w:szCs w:val="20"/>
    </w:rPr>
  </w:style>
  <w:style w:type="paragraph" w:styleId="CommentSubject">
    <w:name w:val="annotation subject"/>
    <w:basedOn w:val="CommentText"/>
    <w:next w:val="CommentText"/>
    <w:link w:val="CommentSubjectChar"/>
    <w:uiPriority w:val="99"/>
    <w:semiHidden/>
    <w:unhideWhenUsed/>
    <w:rsid w:val="006323C7"/>
    <w:rPr>
      <w:b/>
      <w:bCs/>
    </w:rPr>
  </w:style>
  <w:style w:type="character" w:customStyle="1" w:styleId="CommentSubjectChar">
    <w:name w:val="Comment Subject Char"/>
    <w:basedOn w:val="CommentTextChar"/>
    <w:link w:val="CommentSubject"/>
    <w:uiPriority w:val="99"/>
    <w:semiHidden/>
    <w:rsid w:val="006323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901170">
      <w:bodyDiv w:val="1"/>
      <w:marLeft w:val="0"/>
      <w:marRight w:val="0"/>
      <w:marTop w:val="0"/>
      <w:marBottom w:val="0"/>
      <w:divBdr>
        <w:top w:val="none" w:sz="0" w:space="0" w:color="auto"/>
        <w:left w:val="none" w:sz="0" w:space="0" w:color="auto"/>
        <w:bottom w:val="none" w:sz="0" w:space="0" w:color="auto"/>
        <w:right w:val="none" w:sz="0" w:space="0" w:color="auto"/>
      </w:divBdr>
    </w:div>
    <w:div w:id="1216626396">
      <w:bodyDiv w:val="1"/>
      <w:marLeft w:val="0"/>
      <w:marRight w:val="0"/>
      <w:marTop w:val="0"/>
      <w:marBottom w:val="0"/>
      <w:divBdr>
        <w:top w:val="none" w:sz="0" w:space="0" w:color="auto"/>
        <w:left w:val="none" w:sz="0" w:space="0" w:color="auto"/>
        <w:bottom w:val="none" w:sz="0" w:space="0" w:color="auto"/>
        <w:right w:val="none" w:sz="0" w:space="0" w:color="auto"/>
      </w:divBdr>
    </w:div>
    <w:div w:id="1332366399">
      <w:bodyDiv w:val="1"/>
      <w:marLeft w:val="0"/>
      <w:marRight w:val="0"/>
      <w:marTop w:val="0"/>
      <w:marBottom w:val="0"/>
      <w:divBdr>
        <w:top w:val="none" w:sz="0" w:space="0" w:color="auto"/>
        <w:left w:val="none" w:sz="0" w:space="0" w:color="auto"/>
        <w:bottom w:val="none" w:sz="0" w:space="0" w:color="auto"/>
        <w:right w:val="none" w:sz="0" w:space="0" w:color="auto"/>
      </w:divBdr>
    </w:div>
    <w:div w:id="1719234389">
      <w:bodyDiv w:val="1"/>
      <w:marLeft w:val="0"/>
      <w:marRight w:val="0"/>
      <w:marTop w:val="0"/>
      <w:marBottom w:val="0"/>
      <w:divBdr>
        <w:top w:val="none" w:sz="0" w:space="0" w:color="auto"/>
        <w:left w:val="none" w:sz="0" w:space="0" w:color="auto"/>
        <w:bottom w:val="none" w:sz="0" w:space="0" w:color="auto"/>
        <w:right w:val="none" w:sz="0" w:space="0" w:color="auto"/>
      </w:divBdr>
    </w:div>
    <w:div w:id="185939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AJStorer@metlspa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metlspa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jeff.donaldson@bld-marketing.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Austin</dc:creator>
  <cp:lastModifiedBy>Alexandria Holmes</cp:lastModifiedBy>
  <cp:revision>4</cp:revision>
  <dcterms:created xsi:type="dcterms:W3CDTF">2021-01-18T13:07:00Z</dcterms:created>
  <dcterms:modified xsi:type="dcterms:W3CDTF">2021-01-18T13:10:00Z</dcterms:modified>
</cp:coreProperties>
</file>